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6DC" w:rsidRPr="003A1A24" w:rsidRDefault="00C97F39" w:rsidP="004D717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3A1A24">
        <w:rPr>
          <w:rFonts w:ascii="Times New Roman" w:hAnsi="Times New Roman" w:cs="B Nazanin"/>
          <w:sz w:val="20"/>
          <w:szCs w:val="20"/>
        </w:rPr>
        <w:t xml:space="preserve"> </w:t>
      </w:r>
      <w:r w:rsidR="00AC76DC" w:rsidRPr="003A1A2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</w:p>
    <w:p w:rsidR="00967D0D" w:rsidRPr="003A1A24" w:rsidRDefault="00613B27" w:rsidP="00613B27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3A1A2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Making </w:t>
      </w:r>
      <w:proofErr w:type="spellStart"/>
      <w:r w:rsidRPr="003A1A24">
        <w:rPr>
          <w:rFonts w:ascii="Times New Roman" w:eastAsia="Times New Roman" w:hAnsi="Times New Roman" w:cs="Times New Roman"/>
          <w:b/>
          <w:bCs/>
          <w:sz w:val="20"/>
          <w:szCs w:val="20"/>
        </w:rPr>
        <w:t>p</w:t>
      </w:r>
      <w:r w:rsidR="00967D0D" w:rsidRPr="003A1A24">
        <w:rPr>
          <w:rFonts w:ascii="Times New Roman" w:eastAsia="Times New Roman" w:hAnsi="Times New Roman" w:cs="Times New Roman"/>
          <w:b/>
          <w:bCs/>
          <w:sz w:val="20"/>
          <w:szCs w:val="20"/>
        </w:rPr>
        <w:t>aclitaxel</w:t>
      </w:r>
      <w:proofErr w:type="spellEnd"/>
      <w:r w:rsidR="00967D0D" w:rsidRPr="003A1A2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466124" w:rsidRPr="003A1A24">
        <w:rPr>
          <w:rFonts w:ascii="Times New Roman" w:eastAsia="Times New Roman" w:hAnsi="Times New Roman" w:cs="Times New Roman"/>
          <w:b/>
          <w:bCs/>
          <w:sz w:val="20"/>
          <w:szCs w:val="20"/>
        </w:rPr>
        <w:t>nanoliposomal</w:t>
      </w:r>
      <w:proofErr w:type="spellEnd"/>
      <w:r w:rsidR="00967D0D" w:rsidRPr="003A1A2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and </w:t>
      </w:r>
      <w:r w:rsidRPr="003A1A24"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 w:rsidR="00967D0D" w:rsidRPr="003A1A24">
        <w:rPr>
          <w:rFonts w:ascii="Times New Roman" w:eastAsia="Times New Roman" w:hAnsi="Times New Roman" w:cs="Times New Roman"/>
          <w:b/>
          <w:bCs/>
          <w:sz w:val="20"/>
          <w:szCs w:val="20"/>
        </w:rPr>
        <w:t>valuating its effect on the MCF-7</w:t>
      </w:r>
    </w:p>
    <w:p w:rsidR="00630260" w:rsidRPr="003A1A24" w:rsidRDefault="00630260" w:rsidP="00630260">
      <w:pPr>
        <w:bidi w:val="0"/>
        <w:spacing w:after="0" w:line="240" w:lineRule="auto"/>
        <w:rPr>
          <w:rFonts w:ascii="Times New Roman" w:hAnsi="Times New Roman" w:cs="B Nazanin"/>
          <w:b/>
          <w:bCs/>
          <w:sz w:val="20"/>
          <w:szCs w:val="20"/>
        </w:rPr>
      </w:pPr>
    </w:p>
    <w:p w:rsidR="00630260" w:rsidRPr="003A1A24" w:rsidRDefault="00630260" w:rsidP="00630260">
      <w:pPr>
        <w:bidi w:val="0"/>
        <w:spacing w:after="0" w:line="240" w:lineRule="auto"/>
        <w:rPr>
          <w:rFonts w:ascii="Times New Roman" w:hAnsi="Times New Roman" w:cs="B Nazanin"/>
          <w:b/>
          <w:bCs/>
          <w:sz w:val="20"/>
          <w:szCs w:val="20"/>
          <w:rtl/>
        </w:rPr>
      </w:pPr>
    </w:p>
    <w:p w:rsidR="00663DFB" w:rsidRPr="003A1A24" w:rsidRDefault="00663DFB" w:rsidP="00613B27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3A1A24">
        <w:rPr>
          <w:rFonts w:ascii="Times New Roman" w:eastAsia="Times New Roman" w:hAnsi="Times New Roman" w:cs="Times New Roman"/>
          <w:b/>
          <w:bCs/>
          <w:sz w:val="20"/>
          <w:szCs w:val="20"/>
        </w:rPr>
        <w:t>Abstract</w:t>
      </w:r>
    </w:p>
    <w:p w:rsidR="00663DFB" w:rsidRPr="003A1A24" w:rsidRDefault="00663DFB" w:rsidP="00613B27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A24">
        <w:rPr>
          <w:rFonts w:ascii="Times New Roman" w:eastAsia="Times New Roman" w:hAnsi="Times New Roman" w:cs="Times New Roman"/>
          <w:b/>
          <w:bCs/>
          <w:sz w:val="20"/>
          <w:szCs w:val="20"/>
        </w:rPr>
        <w:t>Aim and background</w:t>
      </w:r>
    </w:p>
    <w:p w:rsidR="00663DFB" w:rsidRPr="003A1A24" w:rsidRDefault="00663DFB" w:rsidP="00613B27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A24">
        <w:rPr>
          <w:rFonts w:ascii="Times New Roman" w:eastAsia="Times New Roman" w:hAnsi="Times New Roman" w:cs="Times New Roman"/>
          <w:sz w:val="20"/>
          <w:szCs w:val="20"/>
        </w:rPr>
        <w:t xml:space="preserve">Regarding that the breast cancer is the most prevalent disease among women, </w:t>
      </w:r>
      <w:proofErr w:type="spellStart"/>
      <w:r w:rsidRPr="003A1A24">
        <w:rPr>
          <w:rFonts w:ascii="Times New Roman" w:eastAsia="Times New Roman" w:hAnsi="Times New Roman" w:cs="Times New Roman"/>
          <w:sz w:val="20"/>
          <w:szCs w:val="20"/>
        </w:rPr>
        <w:t>Paclitaxel</w:t>
      </w:r>
      <w:proofErr w:type="spellEnd"/>
      <w:r w:rsidRPr="003A1A24">
        <w:rPr>
          <w:rFonts w:ascii="Times New Roman" w:eastAsia="Times New Roman" w:hAnsi="Times New Roman" w:cs="Times New Roman"/>
          <w:sz w:val="20"/>
          <w:szCs w:val="20"/>
        </w:rPr>
        <w:t xml:space="preserve">, an anti-cancer drug, could be used in treatment of this disease. As </w:t>
      </w:r>
      <w:proofErr w:type="spellStart"/>
      <w:r w:rsidRPr="003A1A24">
        <w:rPr>
          <w:rFonts w:ascii="Times New Roman" w:eastAsia="Times New Roman" w:hAnsi="Times New Roman" w:cs="Times New Roman"/>
          <w:sz w:val="20"/>
          <w:szCs w:val="20"/>
        </w:rPr>
        <w:t>Paclitaxel</w:t>
      </w:r>
      <w:proofErr w:type="spellEnd"/>
      <w:r w:rsidRPr="003A1A24">
        <w:rPr>
          <w:rFonts w:ascii="Times New Roman" w:eastAsia="Times New Roman" w:hAnsi="Times New Roman" w:cs="Times New Roman"/>
          <w:sz w:val="20"/>
          <w:szCs w:val="20"/>
        </w:rPr>
        <w:t xml:space="preserve"> has some adverse effects, we made use of the </w:t>
      </w:r>
      <w:proofErr w:type="spellStart"/>
      <w:r w:rsidRPr="003A1A24">
        <w:rPr>
          <w:rFonts w:ascii="Times New Roman" w:eastAsia="Times New Roman" w:hAnsi="Times New Roman" w:cs="Times New Roman"/>
          <w:sz w:val="20"/>
          <w:szCs w:val="20"/>
        </w:rPr>
        <w:t>nanoliposomal</w:t>
      </w:r>
      <w:proofErr w:type="spellEnd"/>
      <w:r w:rsidRPr="003A1A24">
        <w:rPr>
          <w:rFonts w:ascii="Times New Roman" w:eastAsia="Times New Roman" w:hAnsi="Times New Roman" w:cs="Times New Roman"/>
          <w:sz w:val="20"/>
          <w:szCs w:val="20"/>
        </w:rPr>
        <w:t xml:space="preserve"> drug delivery technology in order to reduce adverse effects and improve drug efficacy. </w:t>
      </w:r>
    </w:p>
    <w:p w:rsidR="00663DFB" w:rsidRPr="003A1A24" w:rsidRDefault="00663DFB" w:rsidP="00613B27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A24">
        <w:rPr>
          <w:rFonts w:ascii="Times New Roman" w:eastAsia="Times New Roman" w:hAnsi="Times New Roman" w:cs="Times New Roman"/>
          <w:b/>
          <w:bCs/>
          <w:sz w:val="20"/>
          <w:szCs w:val="20"/>
        </w:rPr>
        <w:t>Materials and Methods</w:t>
      </w:r>
    </w:p>
    <w:p w:rsidR="00663DFB" w:rsidRPr="003A1A24" w:rsidRDefault="00663DFB" w:rsidP="00613B27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A24">
        <w:rPr>
          <w:rFonts w:ascii="Times New Roman" w:eastAsia="Times New Roman" w:hAnsi="Times New Roman" w:cs="Times New Roman"/>
          <w:sz w:val="20"/>
          <w:szCs w:val="20"/>
        </w:rPr>
        <w:t xml:space="preserve">Certain ratios of </w:t>
      </w:r>
      <w:proofErr w:type="spellStart"/>
      <w:r w:rsidRPr="003A1A24">
        <w:rPr>
          <w:rFonts w:ascii="Times New Roman" w:eastAsia="Times New Roman" w:hAnsi="Times New Roman" w:cs="Times New Roman"/>
          <w:sz w:val="20"/>
          <w:szCs w:val="20"/>
        </w:rPr>
        <w:t>Phosphatidylinositol</w:t>
      </w:r>
      <w:proofErr w:type="spellEnd"/>
      <w:r w:rsidRPr="003A1A2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A1A24">
        <w:rPr>
          <w:rFonts w:ascii="Times New Roman" w:eastAsia="Times New Roman" w:hAnsi="Times New Roman" w:cs="Times New Roman"/>
          <w:sz w:val="20"/>
          <w:szCs w:val="20"/>
        </w:rPr>
        <w:t>choline</w:t>
      </w:r>
      <w:proofErr w:type="spellEnd"/>
      <w:r w:rsidRPr="003A1A24">
        <w:rPr>
          <w:rFonts w:ascii="Times New Roman" w:eastAsia="Times New Roman" w:hAnsi="Times New Roman" w:cs="Times New Roman"/>
          <w:sz w:val="20"/>
          <w:szCs w:val="20"/>
        </w:rPr>
        <w:t xml:space="preserve">, cholesterol and </w:t>
      </w:r>
      <w:proofErr w:type="spellStart"/>
      <w:r w:rsidRPr="003A1A24">
        <w:rPr>
          <w:rFonts w:ascii="Times New Roman" w:eastAsia="Times New Roman" w:hAnsi="Times New Roman" w:cs="Times New Roman"/>
          <w:sz w:val="20"/>
          <w:szCs w:val="20"/>
        </w:rPr>
        <w:t>Paclitaxel</w:t>
      </w:r>
      <w:proofErr w:type="spellEnd"/>
      <w:r w:rsidRPr="003A1A24">
        <w:rPr>
          <w:rFonts w:ascii="Times New Roman" w:eastAsia="Times New Roman" w:hAnsi="Times New Roman" w:cs="Times New Roman"/>
          <w:sz w:val="20"/>
          <w:szCs w:val="20"/>
        </w:rPr>
        <w:t xml:space="preserve"> were synthesized to prepare </w:t>
      </w:r>
      <w:proofErr w:type="spellStart"/>
      <w:r w:rsidRPr="003A1A24">
        <w:rPr>
          <w:rFonts w:ascii="Times New Roman" w:eastAsia="Times New Roman" w:hAnsi="Times New Roman" w:cs="Times New Roman"/>
          <w:sz w:val="20"/>
          <w:szCs w:val="20"/>
        </w:rPr>
        <w:t>nanoliposomal</w:t>
      </w:r>
      <w:proofErr w:type="spellEnd"/>
      <w:r w:rsidRPr="003A1A2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A1A24">
        <w:rPr>
          <w:rFonts w:ascii="Times New Roman" w:eastAsia="Times New Roman" w:hAnsi="Times New Roman" w:cs="Times New Roman"/>
          <w:sz w:val="20"/>
          <w:szCs w:val="20"/>
        </w:rPr>
        <w:t>paclitaxel</w:t>
      </w:r>
      <w:proofErr w:type="spellEnd"/>
      <w:r w:rsidRPr="003A1A24">
        <w:rPr>
          <w:rFonts w:ascii="Times New Roman" w:eastAsia="Times New Roman" w:hAnsi="Times New Roman" w:cs="Times New Roman"/>
          <w:sz w:val="20"/>
          <w:szCs w:val="20"/>
        </w:rPr>
        <w:t xml:space="preserve">. The mean diameter of the </w:t>
      </w:r>
      <w:proofErr w:type="spellStart"/>
      <w:r w:rsidRPr="003A1A24">
        <w:rPr>
          <w:rFonts w:ascii="Times New Roman" w:eastAsia="Times New Roman" w:hAnsi="Times New Roman" w:cs="Times New Roman"/>
          <w:sz w:val="20"/>
          <w:szCs w:val="20"/>
        </w:rPr>
        <w:t>nanoliposomal</w:t>
      </w:r>
      <w:proofErr w:type="spellEnd"/>
      <w:r w:rsidRPr="003A1A2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A1A24">
        <w:rPr>
          <w:rFonts w:ascii="Times New Roman" w:eastAsia="Times New Roman" w:hAnsi="Times New Roman" w:cs="Times New Roman"/>
          <w:sz w:val="20"/>
          <w:szCs w:val="20"/>
        </w:rPr>
        <w:t>paclitaxel</w:t>
      </w:r>
      <w:proofErr w:type="spellEnd"/>
      <w:r w:rsidRPr="003A1A24">
        <w:rPr>
          <w:rFonts w:ascii="Times New Roman" w:eastAsia="Times New Roman" w:hAnsi="Times New Roman" w:cs="Times New Roman"/>
          <w:sz w:val="20"/>
          <w:szCs w:val="20"/>
        </w:rPr>
        <w:t xml:space="preserve"> was measured by the Zeta </w:t>
      </w:r>
      <w:proofErr w:type="spellStart"/>
      <w:r w:rsidRPr="003A1A24">
        <w:rPr>
          <w:rFonts w:ascii="Times New Roman" w:eastAsia="Times New Roman" w:hAnsi="Times New Roman" w:cs="Times New Roman"/>
          <w:sz w:val="20"/>
          <w:szCs w:val="20"/>
        </w:rPr>
        <w:t>sizer</w:t>
      </w:r>
      <w:proofErr w:type="spellEnd"/>
      <w:r w:rsidRPr="003A1A24">
        <w:rPr>
          <w:rFonts w:ascii="Times New Roman" w:eastAsia="Times New Roman" w:hAnsi="Times New Roman" w:cs="Times New Roman"/>
          <w:sz w:val="20"/>
          <w:szCs w:val="20"/>
        </w:rPr>
        <w:t xml:space="preserve"> device. Using dialysis, the pattern of drug release from </w:t>
      </w:r>
      <w:proofErr w:type="spellStart"/>
      <w:r w:rsidRPr="003A1A24">
        <w:rPr>
          <w:rFonts w:ascii="Times New Roman" w:eastAsia="Times New Roman" w:hAnsi="Times New Roman" w:cs="Times New Roman"/>
          <w:sz w:val="20"/>
          <w:szCs w:val="20"/>
        </w:rPr>
        <w:t>nanoliposomes</w:t>
      </w:r>
      <w:proofErr w:type="spellEnd"/>
      <w:r w:rsidRPr="003A1A24">
        <w:rPr>
          <w:rFonts w:ascii="Times New Roman" w:eastAsia="Times New Roman" w:hAnsi="Times New Roman" w:cs="Times New Roman"/>
          <w:sz w:val="20"/>
          <w:szCs w:val="20"/>
        </w:rPr>
        <w:t xml:space="preserve"> has been studied and the </w:t>
      </w:r>
      <w:proofErr w:type="spellStart"/>
      <w:r w:rsidRPr="003A1A24">
        <w:rPr>
          <w:rFonts w:ascii="Times New Roman" w:eastAsia="Times New Roman" w:hAnsi="Times New Roman" w:cs="Times New Roman"/>
          <w:sz w:val="20"/>
          <w:szCs w:val="20"/>
        </w:rPr>
        <w:t>cytotoxicity</w:t>
      </w:r>
      <w:proofErr w:type="spellEnd"/>
      <w:r w:rsidRPr="003A1A24">
        <w:rPr>
          <w:rFonts w:ascii="Times New Roman" w:eastAsia="Times New Roman" w:hAnsi="Times New Roman" w:cs="Times New Roman"/>
          <w:sz w:val="20"/>
          <w:szCs w:val="20"/>
        </w:rPr>
        <w:t xml:space="preserve"> effect of the </w:t>
      </w:r>
      <w:proofErr w:type="spellStart"/>
      <w:r w:rsidRPr="003A1A24">
        <w:rPr>
          <w:rFonts w:ascii="Times New Roman" w:eastAsia="Times New Roman" w:hAnsi="Times New Roman" w:cs="Times New Roman"/>
          <w:sz w:val="20"/>
          <w:szCs w:val="20"/>
        </w:rPr>
        <w:t>nanoliposomal</w:t>
      </w:r>
      <w:proofErr w:type="spellEnd"/>
      <w:r w:rsidRPr="003A1A24">
        <w:rPr>
          <w:rFonts w:ascii="Times New Roman" w:eastAsia="Times New Roman" w:hAnsi="Times New Roman" w:cs="Times New Roman"/>
          <w:sz w:val="20"/>
          <w:szCs w:val="20"/>
        </w:rPr>
        <w:t xml:space="preserve"> drug was finally measured with the MTT assay.</w:t>
      </w:r>
    </w:p>
    <w:p w:rsidR="00663DFB" w:rsidRPr="003A1A24" w:rsidRDefault="00663DFB" w:rsidP="00613B27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A24">
        <w:rPr>
          <w:rFonts w:ascii="Times New Roman" w:eastAsia="Times New Roman" w:hAnsi="Times New Roman" w:cs="Times New Roman"/>
          <w:b/>
          <w:bCs/>
          <w:sz w:val="20"/>
          <w:szCs w:val="20"/>
        </w:rPr>
        <w:t>Results</w:t>
      </w:r>
    </w:p>
    <w:p w:rsidR="00663DFB" w:rsidRPr="003A1A24" w:rsidRDefault="00663DFB" w:rsidP="00613B27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A24">
        <w:rPr>
          <w:rFonts w:ascii="Times New Roman" w:eastAsia="Times New Roman" w:hAnsi="Times New Roman" w:cs="Times New Roman"/>
          <w:sz w:val="20"/>
          <w:szCs w:val="20"/>
        </w:rPr>
        <w:t xml:space="preserve">Using the Zeta </w:t>
      </w:r>
      <w:proofErr w:type="spellStart"/>
      <w:r w:rsidRPr="003A1A24">
        <w:rPr>
          <w:rFonts w:ascii="Times New Roman" w:eastAsia="Times New Roman" w:hAnsi="Times New Roman" w:cs="Times New Roman"/>
          <w:sz w:val="20"/>
          <w:szCs w:val="20"/>
        </w:rPr>
        <w:t>sizer</w:t>
      </w:r>
      <w:proofErr w:type="spellEnd"/>
      <w:r w:rsidRPr="003A1A24">
        <w:rPr>
          <w:rFonts w:ascii="Times New Roman" w:eastAsia="Times New Roman" w:hAnsi="Times New Roman" w:cs="Times New Roman"/>
          <w:sz w:val="20"/>
          <w:szCs w:val="20"/>
        </w:rPr>
        <w:t xml:space="preserve"> device, the mean diameter of the </w:t>
      </w:r>
      <w:proofErr w:type="spellStart"/>
      <w:r w:rsidRPr="003A1A24">
        <w:rPr>
          <w:rFonts w:ascii="Times New Roman" w:eastAsia="Times New Roman" w:hAnsi="Times New Roman" w:cs="Times New Roman"/>
          <w:sz w:val="20"/>
          <w:szCs w:val="20"/>
        </w:rPr>
        <w:t>nanoliposomal</w:t>
      </w:r>
      <w:proofErr w:type="spellEnd"/>
      <w:r w:rsidRPr="003A1A2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A1A24">
        <w:rPr>
          <w:rFonts w:ascii="Times New Roman" w:eastAsia="Times New Roman" w:hAnsi="Times New Roman" w:cs="Times New Roman"/>
          <w:sz w:val="20"/>
          <w:szCs w:val="20"/>
        </w:rPr>
        <w:t>Paclitaxel</w:t>
      </w:r>
      <w:proofErr w:type="spellEnd"/>
      <w:r w:rsidRPr="003A1A24">
        <w:rPr>
          <w:rFonts w:ascii="Times New Roman" w:eastAsia="Times New Roman" w:hAnsi="Times New Roman" w:cs="Times New Roman"/>
          <w:sz w:val="20"/>
          <w:szCs w:val="20"/>
        </w:rPr>
        <w:t xml:space="preserve"> was obtained 421.4 nanometers and its encapsulation efficiency was 91.3%. By dialysis, drug release in the </w:t>
      </w:r>
      <w:proofErr w:type="spellStart"/>
      <w:r w:rsidRPr="003A1A24">
        <w:rPr>
          <w:rFonts w:ascii="Times New Roman" w:eastAsia="Times New Roman" w:hAnsi="Times New Roman" w:cs="Times New Roman"/>
          <w:sz w:val="20"/>
          <w:szCs w:val="20"/>
        </w:rPr>
        <w:t>nanoliposomal</w:t>
      </w:r>
      <w:proofErr w:type="spellEnd"/>
      <w:r w:rsidRPr="003A1A2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A1A24">
        <w:rPr>
          <w:rFonts w:ascii="Times New Roman" w:eastAsia="Times New Roman" w:hAnsi="Times New Roman" w:cs="Times New Roman"/>
          <w:sz w:val="20"/>
          <w:szCs w:val="20"/>
        </w:rPr>
        <w:t>Paclitaxel</w:t>
      </w:r>
      <w:proofErr w:type="spellEnd"/>
      <w:r w:rsidRPr="003A1A24">
        <w:rPr>
          <w:rFonts w:ascii="Times New Roman" w:eastAsia="Times New Roman" w:hAnsi="Times New Roman" w:cs="Times New Roman"/>
          <w:sz w:val="20"/>
          <w:szCs w:val="20"/>
        </w:rPr>
        <w:t xml:space="preserve"> formulation was studied within 28 hours which was 5.53%.</w:t>
      </w:r>
    </w:p>
    <w:p w:rsidR="00663DFB" w:rsidRPr="003A1A24" w:rsidRDefault="00663DFB" w:rsidP="00613B27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A24">
        <w:rPr>
          <w:rFonts w:ascii="Times New Roman" w:eastAsia="Times New Roman" w:hAnsi="Times New Roman" w:cs="Times New Roman"/>
          <w:b/>
          <w:bCs/>
          <w:sz w:val="20"/>
          <w:szCs w:val="20"/>
        </w:rPr>
        <w:t>Conclusion</w:t>
      </w:r>
    </w:p>
    <w:p w:rsidR="00663DFB" w:rsidRPr="003A1A24" w:rsidRDefault="00663DFB" w:rsidP="00613B27">
      <w:pPr>
        <w:bidi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A24">
        <w:rPr>
          <w:rFonts w:ascii="Times New Roman" w:eastAsia="Times New Roman" w:hAnsi="Times New Roman" w:cs="Times New Roman"/>
          <w:sz w:val="20"/>
          <w:szCs w:val="20"/>
        </w:rPr>
        <w:t xml:space="preserve">The present study showed that the </w:t>
      </w:r>
      <w:proofErr w:type="spellStart"/>
      <w:r w:rsidRPr="003A1A24">
        <w:rPr>
          <w:rFonts w:ascii="Times New Roman" w:eastAsia="Times New Roman" w:hAnsi="Times New Roman" w:cs="Times New Roman"/>
          <w:sz w:val="20"/>
          <w:szCs w:val="20"/>
        </w:rPr>
        <w:t>cytotoxicity</w:t>
      </w:r>
      <w:proofErr w:type="spellEnd"/>
      <w:r w:rsidRPr="003A1A24">
        <w:rPr>
          <w:rFonts w:ascii="Times New Roman" w:eastAsia="Times New Roman" w:hAnsi="Times New Roman" w:cs="Times New Roman"/>
          <w:sz w:val="20"/>
          <w:szCs w:val="20"/>
        </w:rPr>
        <w:t xml:space="preserve"> effect of </w:t>
      </w:r>
      <w:proofErr w:type="spellStart"/>
      <w:r w:rsidRPr="003A1A24">
        <w:rPr>
          <w:rFonts w:ascii="Times New Roman" w:eastAsia="Times New Roman" w:hAnsi="Times New Roman" w:cs="Times New Roman"/>
          <w:sz w:val="20"/>
          <w:szCs w:val="20"/>
        </w:rPr>
        <w:t>nanoliposomal</w:t>
      </w:r>
      <w:proofErr w:type="spellEnd"/>
      <w:r w:rsidRPr="003A1A2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A1A24">
        <w:rPr>
          <w:rFonts w:ascii="Times New Roman" w:eastAsia="Times New Roman" w:hAnsi="Times New Roman" w:cs="Times New Roman"/>
          <w:sz w:val="20"/>
          <w:szCs w:val="20"/>
        </w:rPr>
        <w:t>Paclitaxel</w:t>
      </w:r>
      <w:proofErr w:type="spellEnd"/>
      <w:r w:rsidRPr="003A1A24">
        <w:rPr>
          <w:rFonts w:ascii="Times New Roman" w:eastAsia="Times New Roman" w:hAnsi="Times New Roman" w:cs="Times New Roman"/>
          <w:sz w:val="20"/>
          <w:szCs w:val="20"/>
        </w:rPr>
        <w:t xml:space="preserve"> is more than that of the standard form.</w:t>
      </w:r>
    </w:p>
    <w:sectPr w:rsidR="00663DFB" w:rsidRPr="003A1A24" w:rsidSect="001647E4">
      <w:pgSz w:w="11906" w:h="16838" w:code="9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F97" w:rsidRDefault="00A10F97" w:rsidP="00ED7EF9">
      <w:pPr>
        <w:spacing w:after="0" w:line="240" w:lineRule="auto"/>
      </w:pPr>
      <w:r>
        <w:separator/>
      </w:r>
    </w:p>
  </w:endnote>
  <w:endnote w:type="continuationSeparator" w:id="0">
    <w:p w:rsidR="00A10F97" w:rsidRDefault="00A10F97" w:rsidP="00ED7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F97" w:rsidRDefault="00A10F97" w:rsidP="00ED7EF9">
      <w:pPr>
        <w:spacing w:after="0" w:line="240" w:lineRule="auto"/>
      </w:pPr>
      <w:r>
        <w:separator/>
      </w:r>
    </w:p>
  </w:footnote>
  <w:footnote w:type="continuationSeparator" w:id="0">
    <w:p w:rsidR="00A10F97" w:rsidRDefault="00A10F97" w:rsidP="00ED7E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BFA"/>
    <w:multiLevelType w:val="hybridMultilevel"/>
    <w:tmpl w:val="6C543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A36CEE"/>
    <w:multiLevelType w:val="hybridMultilevel"/>
    <w:tmpl w:val="F976C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B31B9D"/>
    <w:multiLevelType w:val="hybridMultilevel"/>
    <w:tmpl w:val="F976C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A35456"/>
    <w:multiLevelType w:val="hybridMultilevel"/>
    <w:tmpl w:val="C310D9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47E4"/>
    <w:rsid w:val="00000FB3"/>
    <w:rsid w:val="000029EA"/>
    <w:rsid w:val="0000416A"/>
    <w:rsid w:val="00005192"/>
    <w:rsid w:val="00007D6D"/>
    <w:rsid w:val="00010ABF"/>
    <w:rsid w:val="000163E7"/>
    <w:rsid w:val="00017FBE"/>
    <w:rsid w:val="00022FE1"/>
    <w:rsid w:val="00023CB7"/>
    <w:rsid w:val="00023DE5"/>
    <w:rsid w:val="00026B51"/>
    <w:rsid w:val="000313FF"/>
    <w:rsid w:val="00032237"/>
    <w:rsid w:val="0003688A"/>
    <w:rsid w:val="000400E9"/>
    <w:rsid w:val="00043796"/>
    <w:rsid w:val="0004681A"/>
    <w:rsid w:val="00052D14"/>
    <w:rsid w:val="000568B3"/>
    <w:rsid w:val="00060908"/>
    <w:rsid w:val="000627CC"/>
    <w:rsid w:val="00062E7C"/>
    <w:rsid w:val="00066022"/>
    <w:rsid w:val="00074287"/>
    <w:rsid w:val="00074464"/>
    <w:rsid w:val="000766C4"/>
    <w:rsid w:val="00077D96"/>
    <w:rsid w:val="00081E10"/>
    <w:rsid w:val="00082C0B"/>
    <w:rsid w:val="00082D82"/>
    <w:rsid w:val="00084AD5"/>
    <w:rsid w:val="00091076"/>
    <w:rsid w:val="00095383"/>
    <w:rsid w:val="00096DD2"/>
    <w:rsid w:val="000A1368"/>
    <w:rsid w:val="000A24EE"/>
    <w:rsid w:val="000A4AA0"/>
    <w:rsid w:val="000A70F0"/>
    <w:rsid w:val="000B0073"/>
    <w:rsid w:val="000B16D4"/>
    <w:rsid w:val="000B29D8"/>
    <w:rsid w:val="000C3649"/>
    <w:rsid w:val="000C3ED6"/>
    <w:rsid w:val="000D0096"/>
    <w:rsid w:val="000D1064"/>
    <w:rsid w:val="000D152B"/>
    <w:rsid w:val="000D38F8"/>
    <w:rsid w:val="000D4497"/>
    <w:rsid w:val="000D5DA5"/>
    <w:rsid w:val="000D788B"/>
    <w:rsid w:val="000E24C5"/>
    <w:rsid w:val="000E31BB"/>
    <w:rsid w:val="000E33CB"/>
    <w:rsid w:val="000E3D25"/>
    <w:rsid w:val="000E4705"/>
    <w:rsid w:val="000F158A"/>
    <w:rsid w:val="000F25B4"/>
    <w:rsid w:val="000F5A03"/>
    <w:rsid w:val="000F5E5C"/>
    <w:rsid w:val="000F6CC5"/>
    <w:rsid w:val="0010026B"/>
    <w:rsid w:val="001016C3"/>
    <w:rsid w:val="001124F6"/>
    <w:rsid w:val="00116C3F"/>
    <w:rsid w:val="001259D0"/>
    <w:rsid w:val="00127C64"/>
    <w:rsid w:val="001310F5"/>
    <w:rsid w:val="0013265E"/>
    <w:rsid w:val="001339CF"/>
    <w:rsid w:val="00134012"/>
    <w:rsid w:val="0013458E"/>
    <w:rsid w:val="00136AA2"/>
    <w:rsid w:val="00142F98"/>
    <w:rsid w:val="00143C0F"/>
    <w:rsid w:val="00144A4C"/>
    <w:rsid w:val="00146AE4"/>
    <w:rsid w:val="00151F48"/>
    <w:rsid w:val="001536DF"/>
    <w:rsid w:val="0016220F"/>
    <w:rsid w:val="0016226B"/>
    <w:rsid w:val="001625E5"/>
    <w:rsid w:val="001647E4"/>
    <w:rsid w:val="001706D0"/>
    <w:rsid w:val="001742D1"/>
    <w:rsid w:val="00174983"/>
    <w:rsid w:val="00183CB9"/>
    <w:rsid w:val="00185E56"/>
    <w:rsid w:val="00185EA9"/>
    <w:rsid w:val="00190DB8"/>
    <w:rsid w:val="0019183D"/>
    <w:rsid w:val="001A0ABC"/>
    <w:rsid w:val="001A135E"/>
    <w:rsid w:val="001A1E83"/>
    <w:rsid w:val="001A5698"/>
    <w:rsid w:val="001A657E"/>
    <w:rsid w:val="001A7008"/>
    <w:rsid w:val="001B0388"/>
    <w:rsid w:val="001B449B"/>
    <w:rsid w:val="001B76C7"/>
    <w:rsid w:val="001C0279"/>
    <w:rsid w:val="001C4D59"/>
    <w:rsid w:val="001C7328"/>
    <w:rsid w:val="001C7906"/>
    <w:rsid w:val="001D25FE"/>
    <w:rsid w:val="001E04B9"/>
    <w:rsid w:val="001E2A5D"/>
    <w:rsid w:val="001E43B7"/>
    <w:rsid w:val="001E63F8"/>
    <w:rsid w:val="001F2836"/>
    <w:rsid w:val="001F5086"/>
    <w:rsid w:val="001F7138"/>
    <w:rsid w:val="00200CE9"/>
    <w:rsid w:val="00200EB8"/>
    <w:rsid w:val="0020270B"/>
    <w:rsid w:val="0020351B"/>
    <w:rsid w:val="002041FB"/>
    <w:rsid w:val="002052CF"/>
    <w:rsid w:val="00213BD5"/>
    <w:rsid w:val="00216296"/>
    <w:rsid w:val="00221C1E"/>
    <w:rsid w:val="002222E8"/>
    <w:rsid w:val="002229FD"/>
    <w:rsid w:val="0022485B"/>
    <w:rsid w:val="00231404"/>
    <w:rsid w:val="00232B63"/>
    <w:rsid w:val="00242801"/>
    <w:rsid w:val="002440E0"/>
    <w:rsid w:val="002448F7"/>
    <w:rsid w:val="0024702E"/>
    <w:rsid w:val="00253394"/>
    <w:rsid w:val="00253BCB"/>
    <w:rsid w:val="00253E6B"/>
    <w:rsid w:val="00256AC1"/>
    <w:rsid w:val="00260A3B"/>
    <w:rsid w:val="00260C11"/>
    <w:rsid w:val="00265E51"/>
    <w:rsid w:val="00270CB5"/>
    <w:rsid w:val="00270E80"/>
    <w:rsid w:val="00273741"/>
    <w:rsid w:val="00275592"/>
    <w:rsid w:val="002756CD"/>
    <w:rsid w:val="00282D01"/>
    <w:rsid w:val="00284A77"/>
    <w:rsid w:val="002A4216"/>
    <w:rsid w:val="002B0CE2"/>
    <w:rsid w:val="002C2401"/>
    <w:rsid w:val="002C5249"/>
    <w:rsid w:val="002D462F"/>
    <w:rsid w:val="002D4797"/>
    <w:rsid w:val="002D6637"/>
    <w:rsid w:val="002E0290"/>
    <w:rsid w:val="002F2288"/>
    <w:rsid w:val="002F2CF9"/>
    <w:rsid w:val="002F6BA9"/>
    <w:rsid w:val="003018E2"/>
    <w:rsid w:val="00301E50"/>
    <w:rsid w:val="003025AD"/>
    <w:rsid w:val="00302DAB"/>
    <w:rsid w:val="0030397E"/>
    <w:rsid w:val="003050B7"/>
    <w:rsid w:val="00310252"/>
    <w:rsid w:val="00313306"/>
    <w:rsid w:val="003133DF"/>
    <w:rsid w:val="00313CC4"/>
    <w:rsid w:val="00313CDD"/>
    <w:rsid w:val="00314559"/>
    <w:rsid w:val="003153E0"/>
    <w:rsid w:val="00324262"/>
    <w:rsid w:val="003267AF"/>
    <w:rsid w:val="0032704E"/>
    <w:rsid w:val="00332CE3"/>
    <w:rsid w:val="00332E2D"/>
    <w:rsid w:val="00333561"/>
    <w:rsid w:val="00343F28"/>
    <w:rsid w:val="003455C1"/>
    <w:rsid w:val="0034764E"/>
    <w:rsid w:val="00353E07"/>
    <w:rsid w:val="003579E0"/>
    <w:rsid w:val="003649AC"/>
    <w:rsid w:val="00371B15"/>
    <w:rsid w:val="0037257D"/>
    <w:rsid w:val="00374645"/>
    <w:rsid w:val="00374D0D"/>
    <w:rsid w:val="00377461"/>
    <w:rsid w:val="003777FC"/>
    <w:rsid w:val="0038159B"/>
    <w:rsid w:val="00384981"/>
    <w:rsid w:val="00385CF9"/>
    <w:rsid w:val="00392176"/>
    <w:rsid w:val="00392379"/>
    <w:rsid w:val="00393EE6"/>
    <w:rsid w:val="00394D2A"/>
    <w:rsid w:val="00395269"/>
    <w:rsid w:val="003A067A"/>
    <w:rsid w:val="003A08CB"/>
    <w:rsid w:val="003A1A24"/>
    <w:rsid w:val="003A6F12"/>
    <w:rsid w:val="003B3D44"/>
    <w:rsid w:val="003B41E0"/>
    <w:rsid w:val="003B701C"/>
    <w:rsid w:val="003B719B"/>
    <w:rsid w:val="003B77E2"/>
    <w:rsid w:val="003C0C8F"/>
    <w:rsid w:val="003C3FB2"/>
    <w:rsid w:val="003C449F"/>
    <w:rsid w:val="003D04F4"/>
    <w:rsid w:val="003D3749"/>
    <w:rsid w:val="003D3F14"/>
    <w:rsid w:val="003E122D"/>
    <w:rsid w:val="003E22B5"/>
    <w:rsid w:val="003E4E8E"/>
    <w:rsid w:val="003E6853"/>
    <w:rsid w:val="003F3D8A"/>
    <w:rsid w:val="003F5F57"/>
    <w:rsid w:val="003F6490"/>
    <w:rsid w:val="003F68C8"/>
    <w:rsid w:val="004019D1"/>
    <w:rsid w:val="0040617A"/>
    <w:rsid w:val="00407515"/>
    <w:rsid w:val="00407C56"/>
    <w:rsid w:val="0041170A"/>
    <w:rsid w:val="0041241B"/>
    <w:rsid w:val="0042160B"/>
    <w:rsid w:val="00425BB8"/>
    <w:rsid w:val="00426E72"/>
    <w:rsid w:val="00427D41"/>
    <w:rsid w:val="00436799"/>
    <w:rsid w:val="00440BAF"/>
    <w:rsid w:val="004417F8"/>
    <w:rsid w:val="00443CC6"/>
    <w:rsid w:val="0044587D"/>
    <w:rsid w:val="00447C3B"/>
    <w:rsid w:val="004538B5"/>
    <w:rsid w:val="00453A79"/>
    <w:rsid w:val="00453FB8"/>
    <w:rsid w:val="00454BD8"/>
    <w:rsid w:val="00456521"/>
    <w:rsid w:val="00461895"/>
    <w:rsid w:val="00464D47"/>
    <w:rsid w:val="00466124"/>
    <w:rsid w:val="00470D52"/>
    <w:rsid w:val="00472270"/>
    <w:rsid w:val="00473FE9"/>
    <w:rsid w:val="004749DB"/>
    <w:rsid w:val="00475575"/>
    <w:rsid w:val="0048023B"/>
    <w:rsid w:val="00486190"/>
    <w:rsid w:val="004909DA"/>
    <w:rsid w:val="00492C33"/>
    <w:rsid w:val="00495236"/>
    <w:rsid w:val="004A013E"/>
    <w:rsid w:val="004A1748"/>
    <w:rsid w:val="004A2B19"/>
    <w:rsid w:val="004A5FA7"/>
    <w:rsid w:val="004A6DD8"/>
    <w:rsid w:val="004B5AB3"/>
    <w:rsid w:val="004B5D02"/>
    <w:rsid w:val="004B6EB4"/>
    <w:rsid w:val="004C0D9F"/>
    <w:rsid w:val="004C2858"/>
    <w:rsid w:val="004D2F32"/>
    <w:rsid w:val="004D316D"/>
    <w:rsid w:val="004D43C8"/>
    <w:rsid w:val="004D717C"/>
    <w:rsid w:val="00501C2F"/>
    <w:rsid w:val="00505503"/>
    <w:rsid w:val="00516FE7"/>
    <w:rsid w:val="00520709"/>
    <w:rsid w:val="00521B79"/>
    <w:rsid w:val="005224EF"/>
    <w:rsid w:val="005231D5"/>
    <w:rsid w:val="00523314"/>
    <w:rsid w:val="00525CB9"/>
    <w:rsid w:val="00527832"/>
    <w:rsid w:val="005322B7"/>
    <w:rsid w:val="00533599"/>
    <w:rsid w:val="00534B2B"/>
    <w:rsid w:val="005356B1"/>
    <w:rsid w:val="0053578E"/>
    <w:rsid w:val="00536E89"/>
    <w:rsid w:val="00537689"/>
    <w:rsid w:val="005410FF"/>
    <w:rsid w:val="00541351"/>
    <w:rsid w:val="00541E5A"/>
    <w:rsid w:val="005460BA"/>
    <w:rsid w:val="005468C6"/>
    <w:rsid w:val="0054712C"/>
    <w:rsid w:val="00551698"/>
    <w:rsid w:val="00553601"/>
    <w:rsid w:val="005538AE"/>
    <w:rsid w:val="00554616"/>
    <w:rsid w:val="00557CFC"/>
    <w:rsid w:val="00560FB4"/>
    <w:rsid w:val="00561FDA"/>
    <w:rsid w:val="00563C11"/>
    <w:rsid w:val="005672E2"/>
    <w:rsid w:val="0057037E"/>
    <w:rsid w:val="00571899"/>
    <w:rsid w:val="00572FAF"/>
    <w:rsid w:val="00573987"/>
    <w:rsid w:val="0057482F"/>
    <w:rsid w:val="00574DBC"/>
    <w:rsid w:val="005764D7"/>
    <w:rsid w:val="005803A4"/>
    <w:rsid w:val="00583AD5"/>
    <w:rsid w:val="005855A1"/>
    <w:rsid w:val="0058641B"/>
    <w:rsid w:val="0058765A"/>
    <w:rsid w:val="0059254D"/>
    <w:rsid w:val="005936FD"/>
    <w:rsid w:val="00594455"/>
    <w:rsid w:val="00596AB3"/>
    <w:rsid w:val="005A0627"/>
    <w:rsid w:val="005A1E3F"/>
    <w:rsid w:val="005A2B76"/>
    <w:rsid w:val="005A3A9F"/>
    <w:rsid w:val="005A4EDF"/>
    <w:rsid w:val="005A5C06"/>
    <w:rsid w:val="005B00CE"/>
    <w:rsid w:val="005B386D"/>
    <w:rsid w:val="005B5919"/>
    <w:rsid w:val="005C026B"/>
    <w:rsid w:val="005C02A5"/>
    <w:rsid w:val="005C3BD8"/>
    <w:rsid w:val="005C5A8C"/>
    <w:rsid w:val="005D24BB"/>
    <w:rsid w:val="005D42CA"/>
    <w:rsid w:val="005D5A44"/>
    <w:rsid w:val="005D6C49"/>
    <w:rsid w:val="005E3F00"/>
    <w:rsid w:val="005E4C14"/>
    <w:rsid w:val="005E70AE"/>
    <w:rsid w:val="005F4C99"/>
    <w:rsid w:val="005F5AF4"/>
    <w:rsid w:val="0060018A"/>
    <w:rsid w:val="00613B27"/>
    <w:rsid w:val="00622719"/>
    <w:rsid w:val="00622F72"/>
    <w:rsid w:val="00623E4E"/>
    <w:rsid w:val="006240C8"/>
    <w:rsid w:val="00626388"/>
    <w:rsid w:val="00630260"/>
    <w:rsid w:val="0063179A"/>
    <w:rsid w:val="00633FFE"/>
    <w:rsid w:val="00635527"/>
    <w:rsid w:val="00640D50"/>
    <w:rsid w:val="00644AE8"/>
    <w:rsid w:val="00646481"/>
    <w:rsid w:val="00646A95"/>
    <w:rsid w:val="00646F86"/>
    <w:rsid w:val="00651091"/>
    <w:rsid w:val="00652373"/>
    <w:rsid w:val="00653105"/>
    <w:rsid w:val="0066231C"/>
    <w:rsid w:val="00663DFB"/>
    <w:rsid w:val="00670CE4"/>
    <w:rsid w:val="00671E02"/>
    <w:rsid w:val="0067543B"/>
    <w:rsid w:val="0068451E"/>
    <w:rsid w:val="006918EE"/>
    <w:rsid w:val="0069341C"/>
    <w:rsid w:val="00694112"/>
    <w:rsid w:val="00694DEC"/>
    <w:rsid w:val="0069731F"/>
    <w:rsid w:val="006A0A82"/>
    <w:rsid w:val="006A5ADC"/>
    <w:rsid w:val="006A7BE0"/>
    <w:rsid w:val="006B015C"/>
    <w:rsid w:val="006B05CA"/>
    <w:rsid w:val="006B0D1E"/>
    <w:rsid w:val="006B54C0"/>
    <w:rsid w:val="006B76FD"/>
    <w:rsid w:val="006B7D33"/>
    <w:rsid w:val="006B7F1F"/>
    <w:rsid w:val="006D30DC"/>
    <w:rsid w:val="006D34B1"/>
    <w:rsid w:val="006E0D31"/>
    <w:rsid w:val="006E1CA6"/>
    <w:rsid w:val="006E30B6"/>
    <w:rsid w:val="006E422B"/>
    <w:rsid w:val="006F2F1D"/>
    <w:rsid w:val="006F3A26"/>
    <w:rsid w:val="006F591E"/>
    <w:rsid w:val="006F6088"/>
    <w:rsid w:val="007027A9"/>
    <w:rsid w:val="00703747"/>
    <w:rsid w:val="00703914"/>
    <w:rsid w:val="007041E9"/>
    <w:rsid w:val="00710790"/>
    <w:rsid w:val="00713F53"/>
    <w:rsid w:val="0072317E"/>
    <w:rsid w:val="007263BE"/>
    <w:rsid w:val="007266DF"/>
    <w:rsid w:val="0073324F"/>
    <w:rsid w:val="00735E93"/>
    <w:rsid w:val="007366D0"/>
    <w:rsid w:val="007417DF"/>
    <w:rsid w:val="007461B6"/>
    <w:rsid w:val="0075032A"/>
    <w:rsid w:val="0075095A"/>
    <w:rsid w:val="00751090"/>
    <w:rsid w:val="0075114B"/>
    <w:rsid w:val="007523CF"/>
    <w:rsid w:val="00753FA5"/>
    <w:rsid w:val="00766108"/>
    <w:rsid w:val="0076620E"/>
    <w:rsid w:val="00770749"/>
    <w:rsid w:val="00770D4E"/>
    <w:rsid w:val="00771AE3"/>
    <w:rsid w:val="00772944"/>
    <w:rsid w:val="007736CD"/>
    <w:rsid w:val="0078056E"/>
    <w:rsid w:val="00786464"/>
    <w:rsid w:val="00790B05"/>
    <w:rsid w:val="0079125E"/>
    <w:rsid w:val="007949F9"/>
    <w:rsid w:val="00794B8C"/>
    <w:rsid w:val="00796556"/>
    <w:rsid w:val="007A08D4"/>
    <w:rsid w:val="007A2F07"/>
    <w:rsid w:val="007B0FEE"/>
    <w:rsid w:val="007B2B5B"/>
    <w:rsid w:val="007B32DA"/>
    <w:rsid w:val="007B60DF"/>
    <w:rsid w:val="007C0826"/>
    <w:rsid w:val="007C2191"/>
    <w:rsid w:val="007C2DEB"/>
    <w:rsid w:val="007C3FAC"/>
    <w:rsid w:val="007C4CD5"/>
    <w:rsid w:val="007C54DB"/>
    <w:rsid w:val="007C577B"/>
    <w:rsid w:val="007C5A29"/>
    <w:rsid w:val="007C60DF"/>
    <w:rsid w:val="007D18EF"/>
    <w:rsid w:val="007D7F08"/>
    <w:rsid w:val="007E513F"/>
    <w:rsid w:val="007F15A7"/>
    <w:rsid w:val="007F41BF"/>
    <w:rsid w:val="007F5700"/>
    <w:rsid w:val="007F773B"/>
    <w:rsid w:val="007F778D"/>
    <w:rsid w:val="0080002E"/>
    <w:rsid w:val="00805E6D"/>
    <w:rsid w:val="0081086C"/>
    <w:rsid w:val="00825852"/>
    <w:rsid w:val="00825BF2"/>
    <w:rsid w:val="00826377"/>
    <w:rsid w:val="00826396"/>
    <w:rsid w:val="00826853"/>
    <w:rsid w:val="0083163C"/>
    <w:rsid w:val="00831A23"/>
    <w:rsid w:val="00834DC1"/>
    <w:rsid w:val="00835AA3"/>
    <w:rsid w:val="00836905"/>
    <w:rsid w:val="008374C8"/>
    <w:rsid w:val="00841F55"/>
    <w:rsid w:val="00842F43"/>
    <w:rsid w:val="0084483E"/>
    <w:rsid w:val="00845118"/>
    <w:rsid w:val="0084572F"/>
    <w:rsid w:val="00846CD5"/>
    <w:rsid w:val="008473D2"/>
    <w:rsid w:val="00847641"/>
    <w:rsid w:val="00856E37"/>
    <w:rsid w:val="0086522D"/>
    <w:rsid w:val="008654B4"/>
    <w:rsid w:val="0087394E"/>
    <w:rsid w:val="00874597"/>
    <w:rsid w:val="00875AE0"/>
    <w:rsid w:val="00882CD2"/>
    <w:rsid w:val="00882F35"/>
    <w:rsid w:val="00884E75"/>
    <w:rsid w:val="00886818"/>
    <w:rsid w:val="00887D43"/>
    <w:rsid w:val="00896072"/>
    <w:rsid w:val="008A3789"/>
    <w:rsid w:val="008A738D"/>
    <w:rsid w:val="008A77F9"/>
    <w:rsid w:val="008B0762"/>
    <w:rsid w:val="008B1A6A"/>
    <w:rsid w:val="008B5499"/>
    <w:rsid w:val="008C0B84"/>
    <w:rsid w:val="008C11CE"/>
    <w:rsid w:val="008C2336"/>
    <w:rsid w:val="008C41D4"/>
    <w:rsid w:val="008C782A"/>
    <w:rsid w:val="008D677F"/>
    <w:rsid w:val="008D7198"/>
    <w:rsid w:val="008D773F"/>
    <w:rsid w:val="008D7741"/>
    <w:rsid w:val="008E185A"/>
    <w:rsid w:val="008E1B1D"/>
    <w:rsid w:val="008E2973"/>
    <w:rsid w:val="008E4A74"/>
    <w:rsid w:val="008F4BD6"/>
    <w:rsid w:val="008F772F"/>
    <w:rsid w:val="00900FB2"/>
    <w:rsid w:val="00904D51"/>
    <w:rsid w:val="00912224"/>
    <w:rsid w:val="009136C5"/>
    <w:rsid w:val="009174F6"/>
    <w:rsid w:val="00926828"/>
    <w:rsid w:val="009278AD"/>
    <w:rsid w:val="00930807"/>
    <w:rsid w:val="00933BA3"/>
    <w:rsid w:val="0094075A"/>
    <w:rsid w:val="00941888"/>
    <w:rsid w:val="00944FDA"/>
    <w:rsid w:val="00946CFC"/>
    <w:rsid w:val="009524BE"/>
    <w:rsid w:val="0095285B"/>
    <w:rsid w:val="00954B52"/>
    <w:rsid w:val="00956009"/>
    <w:rsid w:val="00962F2B"/>
    <w:rsid w:val="0096307F"/>
    <w:rsid w:val="00963CA7"/>
    <w:rsid w:val="009642CB"/>
    <w:rsid w:val="00966E7E"/>
    <w:rsid w:val="00967D0D"/>
    <w:rsid w:val="0097515B"/>
    <w:rsid w:val="009802BE"/>
    <w:rsid w:val="0098348D"/>
    <w:rsid w:val="00985CAE"/>
    <w:rsid w:val="00990309"/>
    <w:rsid w:val="00993280"/>
    <w:rsid w:val="009A124A"/>
    <w:rsid w:val="009A1D1A"/>
    <w:rsid w:val="009B2222"/>
    <w:rsid w:val="009B271D"/>
    <w:rsid w:val="009B789E"/>
    <w:rsid w:val="009C7651"/>
    <w:rsid w:val="009C7719"/>
    <w:rsid w:val="009C7A62"/>
    <w:rsid w:val="009D0B9C"/>
    <w:rsid w:val="009D1849"/>
    <w:rsid w:val="009F18BC"/>
    <w:rsid w:val="009F5AB2"/>
    <w:rsid w:val="00A00B17"/>
    <w:rsid w:val="00A01EEC"/>
    <w:rsid w:val="00A0249E"/>
    <w:rsid w:val="00A037A3"/>
    <w:rsid w:val="00A10F97"/>
    <w:rsid w:val="00A13EF7"/>
    <w:rsid w:val="00A146DC"/>
    <w:rsid w:val="00A16D4F"/>
    <w:rsid w:val="00A17486"/>
    <w:rsid w:val="00A2114E"/>
    <w:rsid w:val="00A211C8"/>
    <w:rsid w:val="00A24099"/>
    <w:rsid w:val="00A3519C"/>
    <w:rsid w:val="00A36B73"/>
    <w:rsid w:val="00A51BCC"/>
    <w:rsid w:val="00A51DC3"/>
    <w:rsid w:val="00A5581D"/>
    <w:rsid w:val="00A649E9"/>
    <w:rsid w:val="00A65857"/>
    <w:rsid w:val="00A81760"/>
    <w:rsid w:val="00A90C66"/>
    <w:rsid w:val="00A954EF"/>
    <w:rsid w:val="00A972BC"/>
    <w:rsid w:val="00AA0F95"/>
    <w:rsid w:val="00AA2EB7"/>
    <w:rsid w:val="00AA32A6"/>
    <w:rsid w:val="00AB3014"/>
    <w:rsid w:val="00AB7084"/>
    <w:rsid w:val="00AC0BB5"/>
    <w:rsid w:val="00AC0F49"/>
    <w:rsid w:val="00AC4A21"/>
    <w:rsid w:val="00AC571D"/>
    <w:rsid w:val="00AC76DC"/>
    <w:rsid w:val="00AD3704"/>
    <w:rsid w:val="00AD465C"/>
    <w:rsid w:val="00AD4DE8"/>
    <w:rsid w:val="00AE2DD2"/>
    <w:rsid w:val="00AE5F56"/>
    <w:rsid w:val="00AF345B"/>
    <w:rsid w:val="00AF4153"/>
    <w:rsid w:val="00AF55AB"/>
    <w:rsid w:val="00AF5810"/>
    <w:rsid w:val="00AF5877"/>
    <w:rsid w:val="00B01D8C"/>
    <w:rsid w:val="00B07FA7"/>
    <w:rsid w:val="00B15507"/>
    <w:rsid w:val="00B1587D"/>
    <w:rsid w:val="00B20FA4"/>
    <w:rsid w:val="00B26EE7"/>
    <w:rsid w:val="00B31388"/>
    <w:rsid w:val="00B41210"/>
    <w:rsid w:val="00B53579"/>
    <w:rsid w:val="00B57646"/>
    <w:rsid w:val="00B65469"/>
    <w:rsid w:val="00B668E4"/>
    <w:rsid w:val="00B67679"/>
    <w:rsid w:val="00B6774F"/>
    <w:rsid w:val="00B67AE6"/>
    <w:rsid w:val="00B76B7A"/>
    <w:rsid w:val="00B80700"/>
    <w:rsid w:val="00B83627"/>
    <w:rsid w:val="00B8722E"/>
    <w:rsid w:val="00B93682"/>
    <w:rsid w:val="00B93ADC"/>
    <w:rsid w:val="00B94B46"/>
    <w:rsid w:val="00B95D32"/>
    <w:rsid w:val="00B9733D"/>
    <w:rsid w:val="00B9757F"/>
    <w:rsid w:val="00BA08FF"/>
    <w:rsid w:val="00BA5568"/>
    <w:rsid w:val="00BA6118"/>
    <w:rsid w:val="00BA7AA2"/>
    <w:rsid w:val="00BB32A2"/>
    <w:rsid w:val="00BB55FB"/>
    <w:rsid w:val="00BB6632"/>
    <w:rsid w:val="00BC50B2"/>
    <w:rsid w:val="00BD00B7"/>
    <w:rsid w:val="00BD173C"/>
    <w:rsid w:val="00BD1BFE"/>
    <w:rsid w:val="00BD2DDA"/>
    <w:rsid w:val="00BD64B7"/>
    <w:rsid w:val="00BD668A"/>
    <w:rsid w:val="00BE0C22"/>
    <w:rsid w:val="00BE24C6"/>
    <w:rsid w:val="00BE3793"/>
    <w:rsid w:val="00BE435F"/>
    <w:rsid w:val="00BE53E8"/>
    <w:rsid w:val="00BF070A"/>
    <w:rsid w:val="00BF4CB2"/>
    <w:rsid w:val="00BF4F82"/>
    <w:rsid w:val="00BF4FBF"/>
    <w:rsid w:val="00BF56FD"/>
    <w:rsid w:val="00C0011F"/>
    <w:rsid w:val="00C0737A"/>
    <w:rsid w:val="00C129B4"/>
    <w:rsid w:val="00C16DDB"/>
    <w:rsid w:val="00C224A1"/>
    <w:rsid w:val="00C23145"/>
    <w:rsid w:val="00C262FE"/>
    <w:rsid w:val="00C27C30"/>
    <w:rsid w:val="00C33021"/>
    <w:rsid w:val="00C35862"/>
    <w:rsid w:val="00C37772"/>
    <w:rsid w:val="00C37A2D"/>
    <w:rsid w:val="00C40A2F"/>
    <w:rsid w:val="00C40A67"/>
    <w:rsid w:val="00C47CAF"/>
    <w:rsid w:val="00C520EF"/>
    <w:rsid w:val="00C60C41"/>
    <w:rsid w:val="00C63971"/>
    <w:rsid w:val="00C63A22"/>
    <w:rsid w:val="00C64C4A"/>
    <w:rsid w:val="00C67A33"/>
    <w:rsid w:val="00C702DC"/>
    <w:rsid w:val="00C705CB"/>
    <w:rsid w:val="00C73FA9"/>
    <w:rsid w:val="00C75855"/>
    <w:rsid w:val="00C778C3"/>
    <w:rsid w:val="00C806C4"/>
    <w:rsid w:val="00C8795F"/>
    <w:rsid w:val="00C87E3F"/>
    <w:rsid w:val="00C90DC2"/>
    <w:rsid w:val="00C91EBC"/>
    <w:rsid w:val="00C9367D"/>
    <w:rsid w:val="00C93AE6"/>
    <w:rsid w:val="00C958D5"/>
    <w:rsid w:val="00C95B2B"/>
    <w:rsid w:val="00C9736B"/>
    <w:rsid w:val="00C9766C"/>
    <w:rsid w:val="00C97F39"/>
    <w:rsid w:val="00CA55CB"/>
    <w:rsid w:val="00CA62CA"/>
    <w:rsid w:val="00CB1420"/>
    <w:rsid w:val="00CC32E5"/>
    <w:rsid w:val="00CC641D"/>
    <w:rsid w:val="00CC6A57"/>
    <w:rsid w:val="00CD4EC2"/>
    <w:rsid w:val="00CD7ABC"/>
    <w:rsid w:val="00CD7EF3"/>
    <w:rsid w:val="00CE03C8"/>
    <w:rsid w:val="00CE0C1B"/>
    <w:rsid w:val="00CE3AF5"/>
    <w:rsid w:val="00CE7316"/>
    <w:rsid w:val="00CF254E"/>
    <w:rsid w:val="00CF532A"/>
    <w:rsid w:val="00CF5AFA"/>
    <w:rsid w:val="00D0147D"/>
    <w:rsid w:val="00D01535"/>
    <w:rsid w:val="00D047D6"/>
    <w:rsid w:val="00D051AA"/>
    <w:rsid w:val="00D05EB7"/>
    <w:rsid w:val="00D078AA"/>
    <w:rsid w:val="00D07F42"/>
    <w:rsid w:val="00D10BC2"/>
    <w:rsid w:val="00D110C6"/>
    <w:rsid w:val="00D114B4"/>
    <w:rsid w:val="00D13B8C"/>
    <w:rsid w:val="00D15FC7"/>
    <w:rsid w:val="00D20D16"/>
    <w:rsid w:val="00D31BC9"/>
    <w:rsid w:val="00D33954"/>
    <w:rsid w:val="00D36AAC"/>
    <w:rsid w:val="00D37EE0"/>
    <w:rsid w:val="00D40E57"/>
    <w:rsid w:val="00D47178"/>
    <w:rsid w:val="00D518D8"/>
    <w:rsid w:val="00D538EA"/>
    <w:rsid w:val="00D578B0"/>
    <w:rsid w:val="00D6210E"/>
    <w:rsid w:val="00D62B9F"/>
    <w:rsid w:val="00D65E0C"/>
    <w:rsid w:val="00D740CC"/>
    <w:rsid w:val="00D77561"/>
    <w:rsid w:val="00D777B3"/>
    <w:rsid w:val="00D87405"/>
    <w:rsid w:val="00D901C4"/>
    <w:rsid w:val="00D92DB6"/>
    <w:rsid w:val="00D945A2"/>
    <w:rsid w:val="00D962CB"/>
    <w:rsid w:val="00D96C1D"/>
    <w:rsid w:val="00DA056A"/>
    <w:rsid w:val="00DA1A94"/>
    <w:rsid w:val="00DA1E25"/>
    <w:rsid w:val="00DA661A"/>
    <w:rsid w:val="00DB419C"/>
    <w:rsid w:val="00DB6465"/>
    <w:rsid w:val="00DC22A0"/>
    <w:rsid w:val="00DC318D"/>
    <w:rsid w:val="00DC5655"/>
    <w:rsid w:val="00DD2E02"/>
    <w:rsid w:val="00DD5734"/>
    <w:rsid w:val="00DD59FE"/>
    <w:rsid w:val="00DD5C9F"/>
    <w:rsid w:val="00DD7EEE"/>
    <w:rsid w:val="00DE0CBA"/>
    <w:rsid w:val="00DE1DF9"/>
    <w:rsid w:val="00DE35BE"/>
    <w:rsid w:val="00DE6979"/>
    <w:rsid w:val="00DE6A35"/>
    <w:rsid w:val="00E0105F"/>
    <w:rsid w:val="00E02AC2"/>
    <w:rsid w:val="00E12AE1"/>
    <w:rsid w:val="00E13BB3"/>
    <w:rsid w:val="00E26665"/>
    <w:rsid w:val="00E267D1"/>
    <w:rsid w:val="00E3390E"/>
    <w:rsid w:val="00E371BD"/>
    <w:rsid w:val="00E3728E"/>
    <w:rsid w:val="00E44070"/>
    <w:rsid w:val="00E477FA"/>
    <w:rsid w:val="00E51C87"/>
    <w:rsid w:val="00E52A4B"/>
    <w:rsid w:val="00E55575"/>
    <w:rsid w:val="00E56DD4"/>
    <w:rsid w:val="00E57960"/>
    <w:rsid w:val="00E60699"/>
    <w:rsid w:val="00E61438"/>
    <w:rsid w:val="00E63442"/>
    <w:rsid w:val="00E66D86"/>
    <w:rsid w:val="00E7553D"/>
    <w:rsid w:val="00E77078"/>
    <w:rsid w:val="00E83F1E"/>
    <w:rsid w:val="00E85CF8"/>
    <w:rsid w:val="00E86108"/>
    <w:rsid w:val="00E864BD"/>
    <w:rsid w:val="00E8740F"/>
    <w:rsid w:val="00E87CDF"/>
    <w:rsid w:val="00E9329B"/>
    <w:rsid w:val="00E9338A"/>
    <w:rsid w:val="00E97E3F"/>
    <w:rsid w:val="00EA197C"/>
    <w:rsid w:val="00EA2ABD"/>
    <w:rsid w:val="00EA2BA0"/>
    <w:rsid w:val="00EA78C1"/>
    <w:rsid w:val="00EB2067"/>
    <w:rsid w:val="00EB7176"/>
    <w:rsid w:val="00EC1144"/>
    <w:rsid w:val="00EC181C"/>
    <w:rsid w:val="00EC4588"/>
    <w:rsid w:val="00EC4DB9"/>
    <w:rsid w:val="00EC5E9F"/>
    <w:rsid w:val="00ED04C5"/>
    <w:rsid w:val="00ED0F9F"/>
    <w:rsid w:val="00ED1150"/>
    <w:rsid w:val="00ED7EF9"/>
    <w:rsid w:val="00EE1042"/>
    <w:rsid w:val="00EE2F69"/>
    <w:rsid w:val="00EE4F0F"/>
    <w:rsid w:val="00EE5707"/>
    <w:rsid w:val="00EF138F"/>
    <w:rsid w:val="00EF5D1E"/>
    <w:rsid w:val="00EF67CE"/>
    <w:rsid w:val="00F04F64"/>
    <w:rsid w:val="00F07FFC"/>
    <w:rsid w:val="00F1406F"/>
    <w:rsid w:val="00F148C7"/>
    <w:rsid w:val="00F203E4"/>
    <w:rsid w:val="00F2075C"/>
    <w:rsid w:val="00F257DF"/>
    <w:rsid w:val="00F25F25"/>
    <w:rsid w:val="00F32410"/>
    <w:rsid w:val="00F35558"/>
    <w:rsid w:val="00F4250A"/>
    <w:rsid w:val="00F45B81"/>
    <w:rsid w:val="00F5190F"/>
    <w:rsid w:val="00F53DF2"/>
    <w:rsid w:val="00F541DE"/>
    <w:rsid w:val="00F5643D"/>
    <w:rsid w:val="00F6418D"/>
    <w:rsid w:val="00F7315E"/>
    <w:rsid w:val="00F73AE2"/>
    <w:rsid w:val="00F74576"/>
    <w:rsid w:val="00F74920"/>
    <w:rsid w:val="00F75999"/>
    <w:rsid w:val="00F80353"/>
    <w:rsid w:val="00F80B4F"/>
    <w:rsid w:val="00F90173"/>
    <w:rsid w:val="00F9526E"/>
    <w:rsid w:val="00F961C6"/>
    <w:rsid w:val="00F96F57"/>
    <w:rsid w:val="00FA0FEE"/>
    <w:rsid w:val="00FA6158"/>
    <w:rsid w:val="00FB1F10"/>
    <w:rsid w:val="00FB2B35"/>
    <w:rsid w:val="00FB2CC9"/>
    <w:rsid w:val="00FB65F8"/>
    <w:rsid w:val="00FC3663"/>
    <w:rsid w:val="00FC66A7"/>
    <w:rsid w:val="00FD0D15"/>
    <w:rsid w:val="00FD1BE2"/>
    <w:rsid w:val="00FD1DCC"/>
    <w:rsid w:val="00FD25EC"/>
    <w:rsid w:val="00FD422A"/>
    <w:rsid w:val="00FD4673"/>
    <w:rsid w:val="00FD4873"/>
    <w:rsid w:val="00FE3A3C"/>
    <w:rsid w:val="00FF2B80"/>
    <w:rsid w:val="00FF345E"/>
    <w:rsid w:val="00FF6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AF5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0D31"/>
    <w:pPr>
      <w:spacing w:after="0" w:line="240" w:lineRule="auto"/>
    </w:pPr>
    <w:rPr>
      <w:rFonts w:ascii="Tahoma" w:hAnsi="Tahoma" w:cs="Times New Roman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6E0D3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E12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34012"/>
    <w:pPr>
      <w:ind w:left="720"/>
      <w:contextualSpacing/>
    </w:pPr>
  </w:style>
  <w:style w:type="character" w:customStyle="1" w:styleId="highlight">
    <w:name w:val="highlight"/>
    <w:basedOn w:val="DefaultParagraphFont"/>
    <w:rsid w:val="00626388"/>
  </w:style>
  <w:style w:type="character" w:styleId="Hyperlink">
    <w:name w:val="Hyperlink"/>
    <w:uiPriority w:val="99"/>
    <w:semiHidden/>
    <w:unhideWhenUsed/>
    <w:rsid w:val="00626388"/>
    <w:rPr>
      <w:color w:val="0000FF"/>
      <w:u w:val="single"/>
    </w:rPr>
  </w:style>
  <w:style w:type="paragraph" w:styleId="Subtitle">
    <w:name w:val="Subtitle"/>
    <w:basedOn w:val="Normal"/>
    <w:link w:val="SubtitleChar"/>
    <w:qFormat/>
    <w:rsid w:val="00394D2A"/>
    <w:pPr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bidi="ar-SA"/>
    </w:rPr>
  </w:style>
  <w:style w:type="character" w:customStyle="1" w:styleId="SubtitleChar">
    <w:name w:val="Subtitle Char"/>
    <w:basedOn w:val="DefaultParagraphFont"/>
    <w:link w:val="Subtitle"/>
    <w:rsid w:val="00394D2A"/>
    <w:rPr>
      <w:rFonts w:ascii="Times New Roman" w:eastAsia="Times New Roman" w:hAnsi="Times New Roman" w:cs="B Zar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D7EF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D7EF9"/>
    <w:rPr>
      <w:lang w:bidi="fa-IR"/>
    </w:rPr>
  </w:style>
  <w:style w:type="character" w:styleId="FootnoteReference">
    <w:name w:val="footnote reference"/>
    <w:basedOn w:val="DefaultParagraphFont"/>
    <w:uiPriority w:val="99"/>
    <w:semiHidden/>
    <w:unhideWhenUsed/>
    <w:rsid w:val="00ED7EF9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6302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30260"/>
    <w:rPr>
      <w:sz w:val="22"/>
      <w:szCs w:val="22"/>
      <w:lang w:bidi="fa-IR"/>
    </w:rPr>
  </w:style>
  <w:style w:type="paragraph" w:styleId="Footer">
    <w:name w:val="footer"/>
    <w:basedOn w:val="Normal"/>
    <w:link w:val="FooterChar"/>
    <w:uiPriority w:val="99"/>
    <w:semiHidden/>
    <w:unhideWhenUsed/>
    <w:rsid w:val="006302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30260"/>
    <w:rPr>
      <w:sz w:val="22"/>
      <w:szCs w:val="22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4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5B13D9-329E-4EAA-8CB5-D44F3F897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</dc:creator>
  <cp:lastModifiedBy>IT</cp:lastModifiedBy>
  <cp:revision>8</cp:revision>
  <dcterms:created xsi:type="dcterms:W3CDTF">2013-03-02T04:26:00Z</dcterms:created>
  <dcterms:modified xsi:type="dcterms:W3CDTF">2013-05-27T11:14:00Z</dcterms:modified>
</cp:coreProperties>
</file>