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795" w:rsidRPr="00C206BA" w:rsidRDefault="00405795" w:rsidP="00405795">
      <w:pPr>
        <w:shd w:val="clear" w:color="auto" w:fill="FFFFFF"/>
        <w:spacing w:after="0" w:line="240" w:lineRule="auto"/>
        <w:jc w:val="center"/>
        <w:rPr>
          <w:rFonts w:ascii="Times New Roman" w:hAnsi="Times New Roman" w:cs="B Nazanin"/>
          <w:b/>
          <w:bCs/>
          <w:sz w:val="20"/>
          <w:rtl/>
        </w:rPr>
      </w:pPr>
    </w:p>
    <w:p w:rsidR="00B8053F" w:rsidRPr="00C206BA" w:rsidRDefault="00B8053F" w:rsidP="00B8053F">
      <w:pPr>
        <w:pStyle w:val="CommentText"/>
        <w:rPr>
          <w:rFonts w:ascii="Times New Roman" w:hAnsi="Times New Roman" w:cs="B Nazanin"/>
        </w:rPr>
      </w:pPr>
    </w:p>
    <w:p w:rsidR="00B8053F" w:rsidRPr="00C206BA" w:rsidRDefault="00B8053F" w:rsidP="00DE7AD6">
      <w:pPr>
        <w:pStyle w:val="CommentText"/>
        <w:jc w:val="center"/>
        <w:rPr>
          <w:rFonts w:ascii="Times New Roman" w:hAnsi="Times New Roman" w:cs="B Nazanin"/>
        </w:rPr>
      </w:pPr>
      <w:r w:rsidRPr="00C206BA">
        <w:rPr>
          <w:rFonts w:ascii="Times New Roman" w:hAnsi="Times New Roman" w:cs="B Nazanin"/>
          <w:b/>
          <w:bCs/>
          <w:szCs w:val="32"/>
        </w:rPr>
        <w:t xml:space="preserve">Cloning </w:t>
      </w:r>
      <w:r w:rsidR="00DE7AD6" w:rsidRPr="00C206BA">
        <w:rPr>
          <w:rFonts w:ascii="Times New Roman" w:hAnsi="Times New Roman" w:cs="B Nazanin"/>
          <w:b/>
          <w:bCs/>
          <w:szCs w:val="32"/>
        </w:rPr>
        <w:t xml:space="preserve">and </w:t>
      </w:r>
      <w:r w:rsidRPr="00C206BA">
        <w:rPr>
          <w:rFonts w:ascii="Times New Roman" w:hAnsi="Times New Roman" w:cs="B Nazanin"/>
          <w:b/>
          <w:bCs/>
          <w:szCs w:val="32"/>
        </w:rPr>
        <w:t xml:space="preserve">Expression </w:t>
      </w:r>
      <w:r w:rsidR="00DE7AD6" w:rsidRPr="00C206BA">
        <w:rPr>
          <w:rFonts w:ascii="Times New Roman" w:hAnsi="Times New Roman" w:cs="B Nazanin"/>
          <w:b/>
          <w:bCs/>
          <w:szCs w:val="32"/>
        </w:rPr>
        <w:t xml:space="preserve">of the </w:t>
      </w:r>
      <w:r w:rsidRPr="00C206BA">
        <w:rPr>
          <w:rFonts w:ascii="Times New Roman" w:hAnsi="Times New Roman" w:cs="B Nazanin"/>
          <w:b/>
          <w:bCs/>
          <w:i/>
          <w:iCs/>
          <w:szCs w:val="32"/>
        </w:rPr>
        <w:t xml:space="preserve">Bacillus </w:t>
      </w:r>
      <w:r w:rsidR="00DE7AD6" w:rsidRPr="00C206BA">
        <w:rPr>
          <w:rFonts w:ascii="Times New Roman" w:hAnsi="Times New Roman" w:cs="B Nazanin"/>
          <w:b/>
          <w:bCs/>
          <w:i/>
          <w:iCs/>
          <w:szCs w:val="32"/>
        </w:rPr>
        <w:t>Pumilus</w:t>
      </w:r>
      <w:r w:rsidR="00DE7AD6" w:rsidRPr="00C206BA">
        <w:rPr>
          <w:rFonts w:ascii="Times New Roman" w:hAnsi="Times New Roman" w:cs="B Nazanin"/>
          <w:b/>
          <w:bCs/>
          <w:szCs w:val="32"/>
        </w:rPr>
        <w:t xml:space="preserve"> </w:t>
      </w:r>
      <w:r w:rsidRPr="00C206BA">
        <w:rPr>
          <w:rFonts w:ascii="Times New Roman" w:hAnsi="Times New Roman" w:cs="B Nazanin"/>
          <w:b/>
          <w:bCs/>
          <w:szCs w:val="32"/>
        </w:rPr>
        <w:t xml:space="preserve">F3 </w:t>
      </w:r>
      <w:r w:rsidR="00DE7AD6" w:rsidRPr="00C206BA">
        <w:rPr>
          <w:rFonts w:ascii="Times New Roman" w:hAnsi="Times New Roman" w:cs="B Nazanin"/>
          <w:b/>
          <w:bCs/>
          <w:szCs w:val="32"/>
        </w:rPr>
        <w:t xml:space="preserve">Lipase Gene into </w:t>
      </w:r>
      <w:r w:rsidRPr="00C206BA">
        <w:rPr>
          <w:rFonts w:ascii="Times New Roman" w:hAnsi="Times New Roman" w:cs="B Nazanin"/>
          <w:b/>
          <w:bCs/>
          <w:i/>
          <w:iCs/>
          <w:szCs w:val="32"/>
        </w:rPr>
        <w:t xml:space="preserve">Bacillus </w:t>
      </w:r>
      <w:r w:rsidR="00DE7AD6" w:rsidRPr="00C206BA">
        <w:rPr>
          <w:rFonts w:ascii="Times New Roman" w:hAnsi="Times New Roman" w:cs="B Nazanin"/>
          <w:b/>
          <w:bCs/>
          <w:i/>
          <w:iCs/>
          <w:szCs w:val="32"/>
        </w:rPr>
        <w:t>Subtilis</w:t>
      </w:r>
      <w:r w:rsidR="00DE7AD6" w:rsidRPr="00C206BA">
        <w:rPr>
          <w:rFonts w:ascii="Times New Roman" w:hAnsi="Times New Roman" w:cs="B Nazanin"/>
          <w:b/>
          <w:bCs/>
          <w:szCs w:val="32"/>
        </w:rPr>
        <w:t xml:space="preserve"> and Determining of Comparative Expression Level Between Native and Recombinant Enzyme</w:t>
      </w:r>
    </w:p>
    <w:p w:rsidR="00405795" w:rsidRPr="00C206BA" w:rsidRDefault="00405795" w:rsidP="00405795">
      <w:pPr>
        <w:bidi w:val="0"/>
        <w:jc w:val="center"/>
        <w:rPr>
          <w:rFonts w:ascii="Times New Roman" w:hAnsi="Times New Roman" w:cs="B Nazanin"/>
          <w:b/>
          <w:bCs/>
          <w:sz w:val="20"/>
          <w:szCs w:val="26"/>
        </w:rPr>
      </w:pPr>
    </w:p>
    <w:p w:rsidR="00405795" w:rsidRPr="00C206BA" w:rsidRDefault="00405795" w:rsidP="00405795">
      <w:pPr>
        <w:bidi w:val="0"/>
        <w:spacing w:line="240" w:lineRule="auto"/>
        <w:jc w:val="center"/>
        <w:rPr>
          <w:rFonts w:ascii="Times New Roman" w:hAnsi="Times New Roman" w:cs="B Nazanin"/>
          <w:b/>
          <w:bCs/>
          <w:sz w:val="20"/>
          <w:szCs w:val="28"/>
        </w:rPr>
      </w:pPr>
      <w:r w:rsidRPr="00C206BA">
        <w:rPr>
          <w:rFonts w:ascii="Times New Roman" w:hAnsi="Times New Roman" w:cs="B Nazanin"/>
          <w:b/>
          <w:bCs/>
          <w:sz w:val="20"/>
          <w:szCs w:val="28"/>
        </w:rPr>
        <w:t>Abstract</w:t>
      </w:r>
    </w:p>
    <w:p w:rsidR="006266BF" w:rsidRPr="00C206BA" w:rsidRDefault="00DA7C44" w:rsidP="00816023">
      <w:pPr>
        <w:bidi w:val="0"/>
        <w:spacing w:line="240" w:lineRule="auto"/>
        <w:jc w:val="both"/>
        <w:rPr>
          <w:rFonts w:ascii="Times New Roman" w:hAnsi="Times New Roman" w:cs="B Nazanin"/>
          <w:sz w:val="20"/>
          <w:szCs w:val="20"/>
        </w:rPr>
      </w:pPr>
      <w:r w:rsidRPr="00C206BA">
        <w:rPr>
          <w:rFonts w:ascii="Times New Roman" w:hAnsi="Times New Roman" w:cs="B Nazanin"/>
          <w:b/>
          <w:bCs/>
          <w:sz w:val="20"/>
          <w:szCs w:val="20"/>
        </w:rPr>
        <w:t xml:space="preserve">Aim and </w:t>
      </w:r>
      <w:r w:rsidR="00405795" w:rsidRPr="00C206BA">
        <w:rPr>
          <w:rFonts w:ascii="Times New Roman" w:hAnsi="Times New Roman" w:cs="B Nazanin"/>
          <w:b/>
          <w:bCs/>
          <w:sz w:val="20"/>
          <w:szCs w:val="20"/>
        </w:rPr>
        <w:t>Background:</w:t>
      </w:r>
      <w:r w:rsidR="00405795" w:rsidRPr="00C206BA">
        <w:rPr>
          <w:rFonts w:ascii="Times New Roman" w:hAnsi="Times New Roman" w:cs="B Nazanin"/>
          <w:sz w:val="20"/>
          <w:szCs w:val="20"/>
        </w:rPr>
        <w:t xml:space="preserve"> Lipases are the valuable biocatalysts which have many applications in the industry. It is widely used in catalyzing chemical reactions such as water, alcoholic, acidic hydrolysis and </w:t>
      </w:r>
      <w:r w:rsidR="006056B1" w:rsidRPr="00C206BA">
        <w:rPr>
          <w:rFonts w:ascii="Times New Roman" w:hAnsi="Times New Roman" w:cs="B Nazanin"/>
          <w:sz w:val="20"/>
          <w:szCs w:val="20"/>
        </w:rPr>
        <w:t xml:space="preserve">also </w:t>
      </w:r>
      <w:r w:rsidR="00405795" w:rsidRPr="00C206BA">
        <w:rPr>
          <w:rFonts w:ascii="Times New Roman" w:hAnsi="Times New Roman" w:cs="B Nazanin"/>
          <w:sz w:val="20"/>
          <w:szCs w:val="20"/>
        </w:rPr>
        <w:t xml:space="preserve">esterification. Bacterial lipases are the most important kinds of enzymes in the industry because they have special advantages such as the high stability in organic solvent, the ability of soft catalyzation of hydrolytic reactions, facility in production process and it’s relatively low cost. </w:t>
      </w:r>
      <w:r w:rsidR="00405795" w:rsidRPr="00C206BA">
        <w:rPr>
          <w:rFonts w:ascii="Times New Roman" w:hAnsi="Times New Roman" w:cs="B Nazanin"/>
          <w:i/>
          <w:iCs/>
          <w:sz w:val="20"/>
          <w:szCs w:val="20"/>
        </w:rPr>
        <w:t>Bacillus pumilus</w:t>
      </w:r>
      <w:r w:rsidR="00405795" w:rsidRPr="00C206BA">
        <w:rPr>
          <w:rFonts w:ascii="Times New Roman" w:hAnsi="Times New Roman" w:cs="B Nazanin"/>
          <w:sz w:val="20"/>
          <w:szCs w:val="20"/>
        </w:rPr>
        <w:t xml:space="preserve"> is one of the most considerable bacteria</w:t>
      </w:r>
      <w:r w:rsidR="00E701BB" w:rsidRPr="00C206BA">
        <w:rPr>
          <w:rFonts w:ascii="Times New Roman" w:hAnsi="Times New Roman" w:cs="B Nazanin"/>
          <w:sz w:val="20"/>
          <w:szCs w:val="20"/>
        </w:rPr>
        <w:t>l</w:t>
      </w:r>
      <w:r w:rsidR="00405795" w:rsidRPr="00C206BA">
        <w:rPr>
          <w:rFonts w:ascii="Times New Roman" w:hAnsi="Times New Roman" w:cs="B Nazanin"/>
          <w:sz w:val="20"/>
          <w:szCs w:val="20"/>
        </w:rPr>
        <w:t xml:space="preserve"> sources of this enzyme but the main problem for producing this enzyme is low expression and secretion. The aim of this research is </w:t>
      </w:r>
      <w:r w:rsidR="00816023" w:rsidRPr="00C206BA">
        <w:rPr>
          <w:rFonts w:ascii="Times New Roman" w:hAnsi="Times New Roman" w:cs="B Nazanin"/>
          <w:sz w:val="20"/>
          <w:szCs w:val="20"/>
        </w:rPr>
        <w:t xml:space="preserve">the </w:t>
      </w:r>
      <w:r w:rsidR="00405795" w:rsidRPr="00C206BA">
        <w:rPr>
          <w:rFonts w:ascii="Times New Roman" w:hAnsi="Times New Roman" w:cs="B Nazanin"/>
          <w:sz w:val="20"/>
          <w:szCs w:val="20"/>
        </w:rPr>
        <w:t>produc</w:t>
      </w:r>
      <w:r w:rsidR="00816023" w:rsidRPr="00C206BA">
        <w:rPr>
          <w:rFonts w:ascii="Times New Roman" w:hAnsi="Times New Roman" w:cs="B Nazanin"/>
          <w:sz w:val="20"/>
          <w:szCs w:val="20"/>
        </w:rPr>
        <w:t xml:space="preserve">tion </w:t>
      </w:r>
      <w:r w:rsidR="00405795" w:rsidRPr="00C206BA">
        <w:rPr>
          <w:rFonts w:ascii="Times New Roman" w:hAnsi="Times New Roman" w:cs="B Nazanin"/>
          <w:sz w:val="20"/>
          <w:szCs w:val="20"/>
        </w:rPr>
        <w:t>of recombinant lipase from native strain</w:t>
      </w:r>
      <w:r w:rsidR="00405795" w:rsidRPr="00C206BA">
        <w:rPr>
          <w:rFonts w:ascii="Times New Roman" w:hAnsi="Times New Roman" w:cs="B Nazanin" w:hint="cs"/>
          <w:sz w:val="20"/>
          <w:szCs w:val="20"/>
          <w:rtl/>
        </w:rPr>
        <w:t xml:space="preserve"> </w:t>
      </w:r>
      <w:r w:rsidR="00405795" w:rsidRPr="00C206BA">
        <w:rPr>
          <w:rFonts w:ascii="Times New Roman" w:hAnsi="Times New Roman" w:cs="B Nazanin"/>
          <w:sz w:val="20"/>
          <w:szCs w:val="20"/>
        </w:rPr>
        <w:t xml:space="preserve">in secreting manner for increasing the level of expression in </w:t>
      </w:r>
      <w:r w:rsidR="00405795" w:rsidRPr="00C206BA">
        <w:rPr>
          <w:rFonts w:ascii="Times New Roman" w:hAnsi="Times New Roman" w:cs="B Nazanin"/>
          <w:i/>
          <w:iCs/>
          <w:sz w:val="20"/>
          <w:szCs w:val="20"/>
        </w:rPr>
        <w:t>Bacillus subtilis.</w:t>
      </w:r>
    </w:p>
    <w:p w:rsidR="00405795" w:rsidRPr="00C206BA" w:rsidRDefault="00405795" w:rsidP="006266BF">
      <w:pPr>
        <w:bidi w:val="0"/>
        <w:spacing w:line="240" w:lineRule="auto"/>
        <w:jc w:val="both"/>
        <w:rPr>
          <w:rFonts w:ascii="Times New Roman" w:hAnsi="Times New Roman" w:cs="B Nazanin"/>
          <w:sz w:val="20"/>
          <w:szCs w:val="20"/>
        </w:rPr>
      </w:pPr>
      <w:r w:rsidRPr="00C206BA">
        <w:rPr>
          <w:rFonts w:ascii="Times New Roman" w:hAnsi="Times New Roman" w:cs="B Nazanin"/>
          <w:b/>
          <w:bCs/>
          <w:sz w:val="20"/>
          <w:szCs w:val="20"/>
        </w:rPr>
        <w:t xml:space="preserve"> </w:t>
      </w:r>
      <w:r w:rsidR="006266BF" w:rsidRPr="00C206BA">
        <w:rPr>
          <w:rFonts w:ascii="Times New Roman" w:hAnsi="Times New Roman" w:cs="B Nazanin"/>
          <w:b/>
          <w:bCs/>
          <w:sz w:val="20"/>
          <w:szCs w:val="20"/>
        </w:rPr>
        <w:t>Materials and methods</w:t>
      </w:r>
      <w:r w:rsidR="006266BF" w:rsidRPr="00C206BA">
        <w:rPr>
          <w:rFonts w:ascii="Times New Roman" w:hAnsi="Times New Roman" w:cs="B Nazanin"/>
          <w:sz w:val="20"/>
          <w:szCs w:val="20"/>
        </w:rPr>
        <w:t>:</w:t>
      </w:r>
      <w:r w:rsidRPr="00C206BA">
        <w:rPr>
          <w:rFonts w:ascii="Times New Roman" w:hAnsi="Times New Roman" w:cs="B Nazanin"/>
          <w:sz w:val="20"/>
          <w:szCs w:val="20"/>
        </w:rPr>
        <w:t xml:space="preserve"> </w:t>
      </w:r>
      <w:r w:rsidR="006266BF" w:rsidRPr="00C206BA">
        <w:rPr>
          <w:rFonts w:ascii="Times New Roman" w:hAnsi="Times New Roman" w:cs="B Nazanin"/>
          <w:sz w:val="20"/>
          <w:szCs w:val="20"/>
        </w:rPr>
        <w:t>L</w:t>
      </w:r>
      <w:r w:rsidR="00816023" w:rsidRPr="00C206BA">
        <w:rPr>
          <w:rFonts w:ascii="Times New Roman" w:hAnsi="Times New Roman" w:cs="B Nazanin"/>
          <w:sz w:val="20"/>
          <w:szCs w:val="20"/>
        </w:rPr>
        <w:t>ipase-</w:t>
      </w:r>
      <w:r w:rsidRPr="00C206BA">
        <w:rPr>
          <w:rFonts w:ascii="Times New Roman" w:hAnsi="Times New Roman" w:cs="B Nazanin"/>
          <w:sz w:val="20"/>
          <w:szCs w:val="20"/>
        </w:rPr>
        <w:t xml:space="preserve">coding gene of </w:t>
      </w:r>
      <w:r w:rsidRPr="00C206BA">
        <w:rPr>
          <w:rFonts w:ascii="Times New Roman" w:hAnsi="Times New Roman" w:cs="B Nazanin"/>
          <w:i/>
          <w:iCs/>
          <w:sz w:val="20"/>
          <w:szCs w:val="20"/>
        </w:rPr>
        <w:t>bacillus pumilus</w:t>
      </w:r>
      <w:r w:rsidRPr="00C206BA">
        <w:rPr>
          <w:rFonts w:ascii="Times New Roman" w:hAnsi="Times New Roman" w:cs="B Nazanin"/>
          <w:sz w:val="20"/>
          <w:szCs w:val="20"/>
        </w:rPr>
        <w:t xml:space="preserve"> was cloned into pWB980 plasmid by genetic engineering. After this step, construction plasmids were </w:t>
      </w:r>
      <w:r w:rsidR="00816023" w:rsidRPr="00C206BA">
        <w:rPr>
          <w:rFonts w:ascii="Times New Roman" w:hAnsi="Times New Roman" w:cs="B Nazanin"/>
          <w:sz w:val="20"/>
          <w:szCs w:val="20"/>
        </w:rPr>
        <w:t>transferred</w:t>
      </w:r>
      <w:r w:rsidRPr="00C206BA">
        <w:rPr>
          <w:rFonts w:ascii="Times New Roman" w:hAnsi="Times New Roman" w:cs="B Nazanin"/>
          <w:sz w:val="20"/>
          <w:szCs w:val="20"/>
        </w:rPr>
        <w:t xml:space="preserve"> to </w:t>
      </w:r>
      <w:r w:rsidRPr="00C206BA">
        <w:rPr>
          <w:rFonts w:ascii="Times New Roman" w:hAnsi="Times New Roman" w:cs="B Nazanin"/>
          <w:i/>
          <w:iCs/>
          <w:sz w:val="20"/>
          <w:szCs w:val="20"/>
        </w:rPr>
        <w:t>Bacillus subtilis</w:t>
      </w:r>
      <w:r w:rsidRPr="00C206BA">
        <w:rPr>
          <w:rFonts w:ascii="Times New Roman" w:hAnsi="Times New Roman" w:cs="B Nazanin"/>
          <w:sz w:val="20"/>
          <w:szCs w:val="20"/>
        </w:rPr>
        <w:t xml:space="preserve"> WB600 as a host. Then expression and secretion level between native and recombinant forms was evaluated and compared.    </w:t>
      </w:r>
    </w:p>
    <w:p w:rsidR="00405795" w:rsidRPr="00C206BA" w:rsidRDefault="00405795" w:rsidP="00405795">
      <w:pPr>
        <w:bidi w:val="0"/>
        <w:spacing w:line="240" w:lineRule="auto"/>
        <w:jc w:val="both"/>
        <w:rPr>
          <w:rFonts w:ascii="Times New Roman" w:hAnsi="Times New Roman" w:cs="B Nazanin"/>
          <w:sz w:val="20"/>
          <w:szCs w:val="20"/>
        </w:rPr>
      </w:pPr>
      <w:r w:rsidRPr="00C206BA">
        <w:rPr>
          <w:rFonts w:ascii="Times New Roman" w:hAnsi="Times New Roman" w:cs="B Nazanin"/>
          <w:b/>
          <w:bCs/>
          <w:sz w:val="20"/>
          <w:szCs w:val="20"/>
        </w:rPr>
        <w:t>Results:</w:t>
      </w:r>
      <w:r w:rsidRPr="00C206BA">
        <w:rPr>
          <w:rFonts w:ascii="Times New Roman" w:hAnsi="Times New Roman" w:cs="B Nazanin"/>
          <w:sz w:val="20"/>
          <w:szCs w:val="20"/>
          <w:lang w:bidi="ar-SA"/>
        </w:rPr>
        <w:t xml:space="preserve"> </w:t>
      </w:r>
      <w:proofErr w:type="spellStart"/>
      <w:r w:rsidRPr="00C206BA">
        <w:rPr>
          <w:rFonts w:ascii="Times New Roman" w:hAnsi="Times New Roman" w:cs="B Nazanin"/>
          <w:sz w:val="20"/>
          <w:szCs w:val="20"/>
        </w:rPr>
        <w:t>Secretory</w:t>
      </w:r>
      <w:proofErr w:type="spellEnd"/>
      <w:r w:rsidRPr="00C206BA">
        <w:rPr>
          <w:rFonts w:ascii="Times New Roman" w:hAnsi="Times New Roman" w:cs="B Nazanin"/>
          <w:sz w:val="20"/>
          <w:szCs w:val="20"/>
        </w:rPr>
        <w:t xml:space="preserve"> form of lipase enzyme was expressed in </w:t>
      </w:r>
      <w:r w:rsidRPr="00C206BA">
        <w:rPr>
          <w:rFonts w:ascii="Times New Roman" w:hAnsi="Times New Roman" w:cs="B Nazanin"/>
          <w:i/>
          <w:iCs/>
          <w:sz w:val="20"/>
          <w:szCs w:val="20"/>
        </w:rPr>
        <w:t>Bacillus subtilis</w:t>
      </w:r>
      <w:r w:rsidRPr="00C206BA">
        <w:rPr>
          <w:rFonts w:ascii="Times New Roman" w:hAnsi="Times New Roman" w:cs="B Nazanin"/>
          <w:sz w:val="20"/>
          <w:szCs w:val="20"/>
        </w:rPr>
        <w:t>. An expression level of this enzyme is higher than normal strain.</w:t>
      </w:r>
    </w:p>
    <w:p w:rsidR="00405795" w:rsidRPr="00C206BA" w:rsidRDefault="00405795" w:rsidP="00405795">
      <w:pPr>
        <w:bidi w:val="0"/>
        <w:spacing w:line="240" w:lineRule="auto"/>
        <w:jc w:val="both"/>
        <w:rPr>
          <w:rFonts w:ascii="Times New Roman" w:hAnsi="Times New Roman" w:cs="B Nazanin"/>
          <w:sz w:val="20"/>
          <w:szCs w:val="20"/>
        </w:rPr>
      </w:pPr>
      <w:r w:rsidRPr="00C206BA">
        <w:rPr>
          <w:rFonts w:ascii="Times New Roman" w:hAnsi="Times New Roman" w:cs="B Nazanin"/>
          <w:b/>
          <w:bCs/>
          <w:sz w:val="20"/>
          <w:szCs w:val="20"/>
        </w:rPr>
        <w:t>Conclusion</w:t>
      </w:r>
      <w:r w:rsidR="00816023" w:rsidRPr="00C206BA">
        <w:rPr>
          <w:rFonts w:ascii="Times New Roman" w:hAnsi="Times New Roman" w:cs="B Nazanin"/>
          <w:sz w:val="20"/>
          <w:szCs w:val="20"/>
        </w:rPr>
        <w:t>: Recombinant lipase production</w:t>
      </w:r>
      <w:r w:rsidRPr="00C206BA">
        <w:rPr>
          <w:rFonts w:ascii="Times New Roman" w:hAnsi="Times New Roman" w:cs="B Nazanin"/>
          <w:sz w:val="20"/>
          <w:szCs w:val="20"/>
        </w:rPr>
        <w:t xml:space="preserve"> in </w:t>
      </w:r>
      <w:r w:rsidRPr="00C206BA">
        <w:rPr>
          <w:rFonts w:ascii="Times New Roman" w:hAnsi="Times New Roman" w:cs="B Nazanin"/>
          <w:i/>
          <w:iCs/>
          <w:sz w:val="20"/>
          <w:szCs w:val="20"/>
        </w:rPr>
        <w:t>Bacillus subtilis</w:t>
      </w:r>
      <w:r w:rsidRPr="00C206BA">
        <w:rPr>
          <w:rFonts w:ascii="Times New Roman" w:hAnsi="Times New Roman" w:cs="B Nazanin"/>
          <w:sz w:val="20"/>
          <w:szCs w:val="20"/>
        </w:rPr>
        <w:t xml:space="preserve"> is a suitable method for increasing the expression of this enzyme</w:t>
      </w:r>
    </w:p>
    <w:p w:rsidR="00405795" w:rsidRPr="00C206BA" w:rsidRDefault="00405795" w:rsidP="00405795">
      <w:pPr>
        <w:bidi w:val="0"/>
        <w:spacing w:line="240" w:lineRule="auto"/>
        <w:textAlignment w:val="top"/>
        <w:rPr>
          <w:rFonts w:ascii="Times New Roman" w:hAnsi="Times New Roman" w:cs="B Nazanin"/>
          <w:sz w:val="20"/>
          <w:szCs w:val="20"/>
          <w:lang w:bidi="ar-SA"/>
        </w:rPr>
      </w:pPr>
      <w:r w:rsidRPr="00C206BA">
        <w:rPr>
          <w:rFonts w:ascii="Times New Roman" w:hAnsi="Times New Roman" w:cs="B Nazanin"/>
          <w:b/>
          <w:bCs/>
          <w:sz w:val="20"/>
          <w:szCs w:val="20"/>
        </w:rPr>
        <w:t>Key words</w:t>
      </w:r>
      <w:r w:rsidRPr="00C206BA">
        <w:rPr>
          <w:rFonts w:ascii="Times New Roman" w:hAnsi="Times New Roman" w:cs="B Nazanin"/>
          <w:sz w:val="20"/>
          <w:szCs w:val="20"/>
          <w:lang w:bidi="ar-SA"/>
        </w:rPr>
        <w:t xml:space="preserve">: </w:t>
      </w:r>
      <w:r w:rsidRPr="00C206BA">
        <w:rPr>
          <w:rFonts w:ascii="Times New Roman" w:hAnsi="Times New Roman" w:cs="B Nazanin"/>
          <w:sz w:val="20"/>
          <w:szCs w:val="20"/>
        </w:rPr>
        <w:t xml:space="preserve">Lipase, Cloning, </w:t>
      </w:r>
      <w:r w:rsidRPr="00C206BA">
        <w:rPr>
          <w:rFonts w:ascii="Times New Roman" w:hAnsi="Times New Roman" w:cs="B Nazanin"/>
          <w:i/>
          <w:iCs/>
          <w:sz w:val="20"/>
          <w:szCs w:val="20"/>
        </w:rPr>
        <w:t xml:space="preserve">Bacillus </w:t>
      </w:r>
      <w:proofErr w:type="spellStart"/>
      <w:r w:rsidRPr="00C206BA">
        <w:rPr>
          <w:rFonts w:ascii="Times New Roman" w:hAnsi="Times New Roman" w:cs="B Nazanin"/>
          <w:i/>
          <w:iCs/>
          <w:sz w:val="20"/>
          <w:szCs w:val="20"/>
        </w:rPr>
        <w:t>subtilis</w:t>
      </w:r>
      <w:proofErr w:type="spellEnd"/>
      <w:r w:rsidRPr="00C206BA">
        <w:rPr>
          <w:rFonts w:ascii="Times New Roman" w:hAnsi="Times New Roman" w:cs="B Nazanin"/>
          <w:sz w:val="20"/>
          <w:szCs w:val="20"/>
        </w:rPr>
        <w:t xml:space="preserve">, </w:t>
      </w:r>
      <w:proofErr w:type="spellStart"/>
      <w:r w:rsidRPr="00C206BA">
        <w:rPr>
          <w:rFonts w:ascii="Times New Roman" w:hAnsi="Times New Roman" w:cs="B Nazanin"/>
          <w:sz w:val="20"/>
          <w:szCs w:val="20"/>
        </w:rPr>
        <w:t>secretory</w:t>
      </w:r>
      <w:proofErr w:type="spellEnd"/>
      <w:r w:rsidRPr="00C206BA">
        <w:rPr>
          <w:rFonts w:ascii="Times New Roman" w:hAnsi="Times New Roman" w:cs="B Nazanin"/>
          <w:sz w:val="20"/>
          <w:szCs w:val="20"/>
        </w:rPr>
        <w:t xml:space="preserve"> expression</w:t>
      </w:r>
    </w:p>
    <w:p w:rsidR="00405795" w:rsidRPr="00C206BA" w:rsidRDefault="00405795" w:rsidP="00405795">
      <w:pPr>
        <w:shd w:val="clear" w:color="auto" w:fill="FFFFFF"/>
        <w:spacing w:after="0" w:line="240" w:lineRule="auto"/>
        <w:jc w:val="both"/>
        <w:rPr>
          <w:rFonts w:ascii="Times New Roman" w:hAnsi="Times New Roman" w:cs="B Nazanin"/>
          <w:b/>
          <w:bCs/>
          <w:sz w:val="20"/>
          <w:szCs w:val="40"/>
          <w:rtl/>
        </w:rPr>
      </w:pPr>
    </w:p>
    <w:p w:rsidR="00405795" w:rsidRPr="00C206BA" w:rsidRDefault="00405795" w:rsidP="00405795">
      <w:pPr>
        <w:shd w:val="clear" w:color="auto" w:fill="FFFFFF"/>
        <w:spacing w:after="0" w:line="240" w:lineRule="auto"/>
        <w:jc w:val="both"/>
        <w:rPr>
          <w:rFonts w:ascii="Times New Roman" w:hAnsi="Times New Roman" w:cs="B Nazanin"/>
          <w:b/>
          <w:bCs/>
          <w:sz w:val="20"/>
          <w:szCs w:val="40"/>
          <w:rtl/>
        </w:rPr>
      </w:pPr>
    </w:p>
    <w:p w:rsidR="00405795" w:rsidRPr="00C206BA" w:rsidRDefault="00405795" w:rsidP="00405795">
      <w:pPr>
        <w:shd w:val="clear" w:color="auto" w:fill="FFFFFF"/>
        <w:spacing w:after="0" w:line="240" w:lineRule="auto"/>
        <w:jc w:val="both"/>
        <w:rPr>
          <w:rFonts w:ascii="Times New Roman" w:hAnsi="Times New Roman" w:cs="B Nazanin"/>
          <w:b/>
          <w:bCs/>
          <w:sz w:val="20"/>
          <w:szCs w:val="40"/>
          <w:rtl/>
        </w:rPr>
      </w:pPr>
    </w:p>
    <w:p w:rsidR="00405795" w:rsidRPr="00C206BA" w:rsidRDefault="00405795" w:rsidP="00405795">
      <w:pPr>
        <w:shd w:val="clear" w:color="auto" w:fill="FFFFFF"/>
        <w:spacing w:after="0" w:line="240" w:lineRule="auto"/>
        <w:jc w:val="both"/>
        <w:rPr>
          <w:rFonts w:ascii="Times New Roman" w:hAnsi="Times New Roman" w:cs="B Nazanin"/>
          <w:b/>
          <w:bCs/>
          <w:sz w:val="20"/>
          <w:szCs w:val="40"/>
          <w:rtl/>
        </w:rPr>
      </w:pPr>
    </w:p>
    <w:p w:rsidR="00405795" w:rsidRPr="00C206BA" w:rsidRDefault="00405795" w:rsidP="00405795">
      <w:pPr>
        <w:shd w:val="clear" w:color="auto" w:fill="FFFFFF"/>
        <w:spacing w:after="0" w:line="240" w:lineRule="auto"/>
        <w:jc w:val="both"/>
        <w:rPr>
          <w:rFonts w:ascii="Times New Roman" w:hAnsi="Times New Roman" w:cs="B Nazanin"/>
          <w:b/>
          <w:bCs/>
          <w:sz w:val="20"/>
          <w:szCs w:val="40"/>
          <w:rtl/>
        </w:rPr>
      </w:pPr>
    </w:p>
    <w:p w:rsidR="00405795" w:rsidRPr="00C206BA" w:rsidRDefault="00405795" w:rsidP="00405795">
      <w:pPr>
        <w:shd w:val="clear" w:color="auto" w:fill="FFFFFF"/>
        <w:spacing w:after="0" w:line="240" w:lineRule="auto"/>
        <w:jc w:val="both"/>
        <w:rPr>
          <w:rFonts w:ascii="Times New Roman" w:hAnsi="Times New Roman" w:cs="B Nazanin"/>
          <w:b/>
          <w:bCs/>
          <w:sz w:val="20"/>
          <w:szCs w:val="40"/>
          <w:rtl/>
        </w:rPr>
      </w:pPr>
    </w:p>
    <w:p w:rsidR="00405795" w:rsidRPr="00C206BA" w:rsidRDefault="00405795" w:rsidP="00405795">
      <w:pPr>
        <w:shd w:val="clear" w:color="auto" w:fill="FFFFFF"/>
        <w:spacing w:after="0" w:line="240" w:lineRule="auto"/>
        <w:jc w:val="both"/>
        <w:rPr>
          <w:rFonts w:ascii="Times New Roman" w:hAnsi="Times New Roman" w:cs="B Nazanin"/>
          <w:b/>
          <w:bCs/>
          <w:sz w:val="20"/>
          <w:szCs w:val="40"/>
          <w:rtl/>
        </w:rPr>
      </w:pPr>
    </w:p>
    <w:p w:rsidR="003B2B32" w:rsidRPr="00C206BA" w:rsidRDefault="003B2B32" w:rsidP="003B2B32">
      <w:pPr>
        <w:bidi w:val="0"/>
        <w:spacing w:after="0" w:line="360" w:lineRule="auto"/>
        <w:contextualSpacing/>
        <w:rPr>
          <w:rStyle w:val="citationjournal"/>
          <w:rFonts w:ascii="Times New Roman" w:hAnsi="Times New Roman" w:cs="B Nazanin"/>
          <w:noProof/>
          <w:sz w:val="20"/>
          <w:lang w:val="de-DE"/>
        </w:rPr>
      </w:pPr>
    </w:p>
    <w:sectPr w:rsidR="003B2B32" w:rsidRPr="00C206BA" w:rsidSect="00F2181D">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74D0E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544E84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02627D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98ADA0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6302A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0EA9A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558BCA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AA4F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AE045B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AA6A894"/>
    <w:lvl w:ilvl="0">
      <w:start w:val="1"/>
      <w:numFmt w:val="bullet"/>
      <w:lvlText w:val=""/>
      <w:lvlJc w:val="left"/>
      <w:pPr>
        <w:tabs>
          <w:tab w:val="num" w:pos="360"/>
        </w:tabs>
        <w:ind w:left="360" w:hanging="360"/>
      </w:pPr>
      <w:rPr>
        <w:rFonts w:ascii="Symbol" w:hAnsi="Symbol" w:hint="default"/>
      </w:rPr>
    </w:lvl>
  </w:abstractNum>
  <w:abstractNum w:abstractNumId="10">
    <w:nsid w:val="1D8B227A"/>
    <w:multiLevelType w:val="hybridMultilevel"/>
    <w:tmpl w:val="C4105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402281"/>
    <w:multiLevelType w:val="multilevel"/>
    <w:tmpl w:val="B7468F92"/>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2007F2"/>
    <w:multiLevelType w:val="hybridMultilevel"/>
    <w:tmpl w:val="5CDAAD36"/>
    <w:lvl w:ilvl="0" w:tplc="79DEA9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0110D7E"/>
    <w:multiLevelType w:val="hybridMultilevel"/>
    <w:tmpl w:val="E0A6C02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FB20060"/>
    <w:multiLevelType w:val="hybridMultilevel"/>
    <w:tmpl w:val="CBF0586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65E55BAC"/>
    <w:multiLevelType w:val="multilevel"/>
    <w:tmpl w:val="2692FD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6DAB7515"/>
    <w:multiLevelType w:val="hybridMultilevel"/>
    <w:tmpl w:val="41640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4"/>
  </w:num>
  <w:num w:numId="14">
    <w:abstractNumId w:val="16"/>
  </w:num>
  <w:num w:numId="15">
    <w:abstractNumId w:val="15"/>
  </w:num>
  <w:num w:numId="16">
    <w:abstractNumId w:val="12"/>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405795"/>
    <w:rsid w:val="00027F0F"/>
    <w:rsid w:val="00064EB0"/>
    <w:rsid w:val="000D6875"/>
    <w:rsid w:val="001E0F8F"/>
    <w:rsid w:val="00215C9E"/>
    <w:rsid w:val="002412E6"/>
    <w:rsid w:val="0025501F"/>
    <w:rsid w:val="00275E2D"/>
    <w:rsid w:val="00276C5F"/>
    <w:rsid w:val="002845EF"/>
    <w:rsid w:val="00303891"/>
    <w:rsid w:val="00331CBD"/>
    <w:rsid w:val="0034297B"/>
    <w:rsid w:val="003443C7"/>
    <w:rsid w:val="00356B81"/>
    <w:rsid w:val="00373256"/>
    <w:rsid w:val="003B2B32"/>
    <w:rsid w:val="003D1527"/>
    <w:rsid w:val="003F4599"/>
    <w:rsid w:val="00405795"/>
    <w:rsid w:val="00426124"/>
    <w:rsid w:val="00461DCD"/>
    <w:rsid w:val="004622DB"/>
    <w:rsid w:val="00472A31"/>
    <w:rsid w:val="00492278"/>
    <w:rsid w:val="004B1DAF"/>
    <w:rsid w:val="004D7AA4"/>
    <w:rsid w:val="004F1260"/>
    <w:rsid w:val="004F1F4C"/>
    <w:rsid w:val="00544AF3"/>
    <w:rsid w:val="00563626"/>
    <w:rsid w:val="005861DD"/>
    <w:rsid w:val="006056B1"/>
    <w:rsid w:val="006266BF"/>
    <w:rsid w:val="00665BEC"/>
    <w:rsid w:val="006B70C2"/>
    <w:rsid w:val="006E32A9"/>
    <w:rsid w:val="007115C8"/>
    <w:rsid w:val="007A0EB9"/>
    <w:rsid w:val="007B1C94"/>
    <w:rsid w:val="007B3016"/>
    <w:rsid w:val="007D7EF8"/>
    <w:rsid w:val="008013FA"/>
    <w:rsid w:val="00813C1F"/>
    <w:rsid w:val="00816023"/>
    <w:rsid w:val="00876C75"/>
    <w:rsid w:val="008A5A63"/>
    <w:rsid w:val="008E6D67"/>
    <w:rsid w:val="009B699F"/>
    <w:rsid w:val="009B6D67"/>
    <w:rsid w:val="009D5560"/>
    <w:rsid w:val="00A01A35"/>
    <w:rsid w:val="00A776A2"/>
    <w:rsid w:val="00AA0FFA"/>
    <w:rsid w:val="00AA128D"/>
    <w:rsid w:val="00AC2B68"/>
    <w:rsid w:val="00AE71E8"/>
    <w:rsid w:val="00B414EB"/>
    <w:rsid w:val="00B8053F"/>
    <w:rsid w:val="00BC65B2"/>
    <w:rsid w:val="00C07CB5"/>
    <w:rsid w:val="00C15C75"/>
    <w:rsid w:val="00C206BA"/>
    <w:rsid w:val="00C544E1"/>
    <w:rsid w:val="00CA0D77"/>
    <w:rsid w:val="00CC596F"/>
    <w:rsid w:val="00CE085B"/>
    <w:rsid w:val="00CE5261"/>
    <w:rsid w:val="00CE5665"/>
    <w:rsid w:val="00CE5F5E"/>
    <w:rsid w:val="00D149C2"/>
    <w:rsid w:val="00D20E9A"/>
    <w:rsid w:val="00D41D8A"/>
    <w:rsid w:val="00D435DC"/>
    <w:rsid w:val="00D47E8E"/>
    <w:rsid w:val="00D50A74"/>
    <w:rsid w:val="00D975CB"/>
    <w:rsid w:val="00DA7C44"/>
    <w:rsid w:val="00DB2947"/>
    <w:rsid w:val="00DE316F"/>
    <w:rsid w:val="00DE7AD6"/>
    <w:rsid w:val="00E24085"/>
    <w:rsid w:val="00E25F19"/>
    <w:rsid w:val="00E266C4"/>
    <w:rsid w:val="00E522B5"/>
    <w:rsid w:val="00E701BB"/>
    <w:rsid w:val="00E743A3"/>
    <w:rsid w:val="00E97377"/>
    <w:rsid w:val="00F2181D"/>
    <w:rsid w:val="00F279EA"/>
    <w:rsid w:val="00F67E40"/>
    <w:rsid w:val="00F86928"/>
    <w:rsid w:val="00FB63A6"/>
    <w:rsid w:val="00FF4D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strokecolor="none"/>
    </o:shapedefaults>
    <o:shapelayout v:ext="edit">
      <o:idmap v:ext="edit" data="1"/>
      <o:regrouptable v:ext="edit">
        <o:entry new="1" old="0"/>
        <o:entry new="2" old="0"/>
        <o:entry new="3" old="0"/>
        <o:entry new="4" old="3"/>
        <o:entry new="5" old="0"/>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795"/>
    <w:pPr>
      <w:bidi/>
      <w:spacing w:after="200" w:line="276" w:lineRule="auto"/>
    </w:pPr>
    <w:rPr>
      <w:rFonts w:eastAsia="Times New Roman"/>
      <w:sz w:val="22"/>
      <w:szCs w:val="22"/>
      <w:lang w:bidi="fa-IR"/>
    </w:rPr>
  </w:style>
  <w:style w:type="paragraph" w:styleId="Heading1">
    <w:name w:val="heading 1"/>
    <w:basedOn w:val="Normal"/>
    <w:link w:val="Heading1Char"/>
    <w:uiPriority w:val="9"/>
    <w:qFormat/>
    <w:rsid w:val="00405795"/>
    <w:pPr>
      <w:bidi w:val="0"/>
      <w:spacing w:before="100" w:beforeAutospacing="1" w:after="100" w:afterAutospacing="1" w:line="240" w:lineRule="auto"/>
      <w:outlineLvl w:val="0"/>
    </w:pPr>
    <w:rPr>
      <w:rFonts w:ascii="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795"/>
    <w:rPr>
      <w:rFonts w:ascii="Times New Roman" w:eastAsia="Times New Roman" w:hAnsi="Times New Roman" w:cs="Times New Roman"/>
      <w:b/>
      <w:bCs/>
      <w:kern w:val="36"/>
      <w:sz w:val="48"/>
      <w:szCs w:val="48"/>
    </w:rPr>
  </w:style>
  <w:style w:type="paragraph" w:styleId="NormalWeb">
    <w:name w:val="Normal (Web)"/>
    <w:basedOn w:val="Normal"/>
    <w:uiPriority w:val="99"/>
    <w:rsid w:val="00405795"/>
    <w:pPr>
      <w:bidi w:val="0"/>
      <w:spacing w:before="100" w:beforeAutospacing="1" w:after="100" w:afterAutospacing="1" w:line="240" w:lineRule="auto"/>
    </w:pPr>
    <w:rPr>
      <w:rFonts w:ascii="Times New Roman" w:eastAsia="Batang" w:hAnsi="Times New Roman" w:cs="Times New Roman"/>
      <w:sz w:val="24"/>
      <w:szCs w:val="24"/>
      <w:lang w:eastAsia="ko-KR" w:bidi="ar-SA"/>
    </w:rPr>
  </w:style>
  <w:style w:type="paragraph" w:styleId="BalloonText">
    <w:name w:val="Balloon Text"/>
    <w:basedOn w:val="Normal"/>
    <w:link w:val="BalloonTextChar"/>
    <w:uiPriority w:val="99"/>
    <w:semiHidden/>
    <w:rsid w:val="00405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795"/>
    <w:rPr>
      <w:rFonts w:ascii="Tahoma" w:eastAsia="Times New Roman" w:hAnsi="Tahoma" w:cs="Tahoma"/>
      <w:sz w:val="16"/>
      <w:szCs w:val="16"/>
      <w:lang w:bidi="fa-IR"/>
    </w:rPr>
  </w:style>
  <w:style w:type="paragraph" w:styleId="FootnoteText">
    <w:name w:val="footnote text"/>
    <w:basedOn w:val="Normal"/>
    <w:link w:val="FootnoteTextChar"/>
    <w:uiPriority w:val="99"/>
    <w:semiHidden/>
    <w:rsid w:val="00405795"/>
    <w:pPr>
      <w:spacing w:after="0" w:line="240" w:lineRule="auto"/>
    </w:pPr>
    <w:rPr>
      <w:rFonts w:ascii="Times New Roman"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405795"/>
    <w:rPr>
      <w:rFonts w:ascii="Times New Roman" w:eastAsia="Times New Roman" w:hAnsi="Times New Roman" w:cs="Traditional Arabic"/>
      <w:sz w:val="20"/>
      <w:szCs w:val="20"/>
    </w:rPr>
  </w:style>
  <w:style w:type="character" w:styleId="FootnoteReference">
    <w:name w:val="footnote reference"/>
    <w:basedOn w:val="DefaultParagraphFont"/>
    <w:uiPriority w:val="99"/>
    <w:semiHidden/>
    <w:rsid w:val="00405795"/>
    <w:rPr>
      <w:rFonts w:cs="Times New Roman"/>
      <w:vertAlign w:val="superscript"/>
    </w:rPr>
  </w:style>
  <w:style w:type="paragraph" w:styleId="DocumentMap">
    <w:name w:val="Document Map"/>
    <w:basedOn w:val="Normal"/>
    <w:link w:val="DocumentMapChar"/>
    <w:uiPriority w:val="99"/>
    <w:semiHidden/>
    <w:rsid w:val="0040579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405795"/>
    <w:rPr>
      <w:rFonts w:ascii="Tahoma" w:eastAsia="Times New Roman" w:hAnsi="Tahoma" w:cs="Tahoma"/>
      <w:sz w:val="20"/>
      <w:szCs w:val="20"/>
      <w:shd w:val="clear" w:color="auto" w:fill="000080"/>
      <w:lang w:bidi="fa-IR"/>
    </w:rPr>
  </w:style>
  <w:style w:type="paragraph" w:styleId="ListParagraph">
    <w:name w:val="List Paragraph"/>
    <w:basedOn w:val="Normal"/>
    <w:uiPriority w:val="34"/>
    <w:qFormat/>
    <w:rsid w:val="00405795"/>
    <w:pPr>
      <w:ind w:left="720"/>
      <w:contextualSpacing/>
    </w:pPr>
  </w:style>
  <w:style w:type="character" w:customStyle="1" w:styleId="citationjournal">
    <w:name w:val="citation journal"/>
    <w:basedOn w:val="DefaultParagraphFont"/>
    <w:rsid w:val="00405795"/>
  </w:style>
  <w:style w:type="character" w:customStyle="1" w:styleId="citation">
    <w:name w:val="citation"/>
    <w:basedOn w:val="DefaultParagraphFont"/>
    <w:rsid w:val="00405795"/>
  </w:style>
  <w:style w:type="character" w:customStyle="1" w:styleId="ref-journal">
    <w:name w:val="ref-journal"/>
    <w:basedOn w:val="DefaultParagraphFont"/>
    <w:rsid w:val="00405795"/>
  </w:style>
  <w:style w:type="character" w:customStyle="1" w:styleId="ref-vol1">
    <w:name w:val="ref-vol1"/>
    <w:basedOn w:val="DefaultParagraphFont"/>
    <w:rsid w:val="00405795"/>
    <w:rPr>
      <w:b/>
      <w:bCs/>
    </w:rPr>
  </w:style>
  <w:style w:type="character" w:styleId="Hyperlink">
    <w:name w:val="Hyperlink"/>
    <w:basedOn w:val="DefaultParagraphFont"/>
    <w:uiPriority w:val="99"/>
    <w:unhideWhenUsed/>
    <w:rsid w:val="00405795"/>
    <w:rPr>
      <w:color w:val="0000FF"/>
      <w:u w:val="single"/>
    </w:rPr>
  </w:style>
  <w:style w:type="paragraph" w:styleId="Header">
    <w:name w:val="header"/>
    <w:basedOn w:val="Normal"/>
    <w:link w:val="HeaderChar"/>
    <w:uiPriority w:val="99"/>
    <w:semiHidden/>
    <w:unhideWhenUsed/>
    <w:rsid w:val="00405795"/>
    <w:pPr>
      <w:tabs>
        <w:tab w:val="center" w:pos="4513"/>
        <w:tab w:val="right" w:pos="9026"/>
      </w:tabs>
    </w:pPr>
  </w:style>
  <w:style w:type="character" w:customStyle="1" w:styleId="HeaderChar">
    <w:name w:val="Header Char"/>
    <w:basedOn w:val="DefaultParagraphFont"/>
    <w:link w:val="Header"/>
    <w:uiPriority w:val="99"/>
    <w:semiHidden/>
    <w:rsid w:val="00405795"/>
    <w:rPr>
      <w:rFonts w:ascii="Calibri" w:eastAsia="Times New Roman" w:hAnsi="Calibri" w:cs="Arial"/>
      <w:lang w:bidi="fa-IR"/>
    </w:rPr>
  </w:style>
  <w:style w:type="paragraph" w:styleId="Footer">
    <w:name w:val="footer"/>
    <w:basedOn w:val="Normal"/>
    <w:link w:val="FooterChar"/>
    <w:uiPriority w:val="99"/>
    <w:unhideWhenUsed/>
    <w:rsid w:val="00405795"/>
    <w:pPr>
      <w:tabs>
        <w:tab w:val="center" w:pos="4513"/>
        <w:tab w:val="right" w:pos="9026"/>
      </w:tabs>
    </w:pPr>
  </w:style>
  <w:style w:type="character" w:customStyle="1" w:styleId="FooterChar">
    <w:name w:val="Footer Char"/>
    <w:basedOn w:val="DefaultParagraphFont"/>
    <w:link w:val="Footer"/>
    <w:uiPriority w:val="99"/>
    <w:rsid w:val="00405795"/>
    <w:rPr>
      <w:rFonts w:ascii="Calibri" w:eastAsia="Times New Roman" w:hAnsi="Calibri" w:cs="Arial"/>
      <w:lang w:bidi="fa-IR"/>
    </w:rPr>
  </w:style>
  <w:style w:type="character" w:styleId="Strong">
    <w:name w:val="Strong"/>
    <w:basedOn w:val="DefaultParagraphFont"/>
    <w:uiPriority w:val="22"/>
    <w:qFormat/>
    <w:rsid w:val="00405795"/>
    <w:rPr>
      <w:b/>
      <w:bCs/>
    </w:rPr>
  </w:style>
  <w:style w:type="character" w:styleId="HTMLCite">
    <w:name w:val="HTML Cite"/>
    <w:basedOn w:val="DefaultParagraphFont"/>
    <w:uiPriority w:val="99"/>
    <w:semiHidden/>
    <w:unhideWhenUsed/>
    <w:rsid w:val="00405795"/>
    <w:rPr>
      <w:i w:val="0"/>
      <w:iCs w:val="0"/>
      <w:color w:val="009933"/>
    </w:rPr>
  </w:style>
  <w:style w:type="character" w:styleId="Emphasis">
    <w:name w:val="Emphasis"/>
    <w:basedOn w:val="DefaultParagraphFont"/>
    <w:uiPriority w:val="20"/>
    <w:qFormat/>
    <w:rsid w:val="00405795"/>
    <w:rPr>
      <w:b/>
      <w:bCs/>
      <w:i w:val="0"/>
      <w:iCs w:val="0"/>
    </w:rPr>
  </w:style>
  <w:style w:type="character" w:customStyle="1" w:styleId="vshid1">
    <w:name w:val="vshid1"/>
    <w:basedOn w:val="DefaultParagraphFont"/>
    <w:rsid w:val="00405795"/>
    <w:rPr>
      <w:vanish/>
      <w:webHidden w:val="0"/>
      <w:specVanish w:val="0"/>
    </w:rPr>
  </w:style>
  <w:style w:type="character" w:customStyle="1" w:styleId="st1">
    <w:name w:val="st1"/>
    <w:basedOn w:val="DefaultParagraphFont"/>
    <w:rsid w:val="00405795"/>
  </w:style>
  <w:style w:type="paragraph" w:customStyle="1" w:styleId="authors">
    <w:name w:val="authors"/>
    <w:basedOn w:val="Normal"/>
    <w:rsid w:val="00405795"/>
    <w:pPr>
      <w:bidi w:val="0"/>
      <w:spacing w:before="100" w:beforeAutospacing="1" w:after="100" w:afterAutospacing="1" w:line="240" w:lineRule="auto"/>
    </w:pPr>
    <w:rPr>
      <w:rFonts w:ascii="Times New Roman" w:hAnsi="Times New Roman" w:cs="Times New Roman"/>
      <w:sz w:val="24"/>
      <w:szCs w:val="24"/>
      <w:lang w:bidi="ar-SA"/>
    </w:rPr>
  </w:style>
  <w:style w:type="character" w:customStyle="1" w:styleId="doi">
    <w:name w:val="doi"/>
    <w:basedOn w:val="DefaultParagraphFont"/>
    <w:rsid w:val="00405795"/>
  </w:style>
  <w:style w:type="character" w:customStyle="1" w:styleId="value">
    <w:name w:val="value"/>
    <w:basedOn w:val="DefaultParagraphFont"/>
    <w:rsid w:val="00405795"/>
  </w:style>
  <w:style w:type="character" w:customStyle="1" w:styleId="label1">
    <w:name w:val="label1"/>
    <w:basedOn w:val="DefaultParagraphFont"/>
    <w:rsid w:val="00405795"/>
  </w:style>
  <w:style w:type="paragraph" w:customStyle="1" w:styleId="articlecategory1">
    <w:name w:val="articlecategory1"/>
    <w:basedOn w:val="Normal"/>
    <w:rsid w:val="00405795"/>
    <w:pPr>
      <w:bidi w:val="0"/>
      <w:spacing w:before="100" w:beforeAutospacing="1" w:after="100" w:afterAutospacing="1" w:line="240" w:lineRule="auto"/>
    </w:pPr>
    <w:rPr>
      <w:rFonts w:ascii="Times New Roman" w:hAnsi="Times New Roman" w:cs="Times New Roman"/>
      <w:caps/>
      <w:sz w:val="24"/>
      <w:szCs w:val="24"/>
      <w:lang w:bidi="ar-SA"/>
    </w:rPr>
  </w:style>
  <w:style w:type="character" w:customStyle="1" w:styleId="pagination">
    <w:name w:val="pagination"/>
    <w:basedOn w:val="DefaultParagraphFont"/>
    <w:rsid w:val="00405795"/>
  </w:style>
  <w:style w:type="paragraph" w:customStyle="1" w:styleId="notes">
    <w:name w:val="notes"/>
    <w:basedOn w:val="Normal"/>
    <w:rsid w:val="00405795"/>
    <w:pPr>
      <w:bidi w:val="0"/>
      <w:spacing w:before="100" w:beforeAutospacing="1" w:after="100" w:afterAutospacing="1" w:line="240" w:lineRule="auto"/>
    </w:pPr>
    <w:rPr>
      <w:rFonts w:ascii="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405795"/>
    <w:rPr>
      <w:sz w:val="16"/>
      <w:szCs w:val="16"/>
    </w:rPr>
  </w:style>
  <w:style w:type="paragraph" w:styleId="CommentText">
    <w:name w:val="annotation text"/>
    <w:basedOn w:val="Normal"/>
    <w:link w:val="CommentTextChar"/>
    <w:uiPriority w:val="99"/>
    <w:semiHidden/>
    <w:unhideWhenUsed/>
    <w:rsid w:val="00405795"/>
    <w:pPr>
      <w:spacing w:line="240" w:lineRule="auto"/>
    </w:pPr>
    <w:rPr>
      <w:sz w:val="20"/>
      <w:szCs w:val="20"/>
    </w:rPr>
  </w:style>
  <w:style w:type="character" w:customStyle="1" w:styleId="CommentTextChar">
    <w:name w:val="Comment Text Char"/>
    <w:basedOn w:val="DefaultParagraphFont"/>
    <w:link w:val="CommentText"/>
    <w:uiPriority w:val="99"/>
    <w:semiHidden/>
    <w:rsid w:val="00405795"/>
    <w:rPr>
      <w:rFonts w:ascii="Calibri" w:eastAsia="Times New Roman" w:hAnsi="Calibri" w:cs="Arial"/>
      <w:sz w:val="20"/>
      <w:szCs w:val="20"/>
      <w:lang w:bidi="fa-IR"/>
    </w:rPr>
  </w:style>
  <w:style w:type="paragraph" w:styleId="CommentSubject">
    <w:name w:val="annotation subject"/>
    <w:basedOn w:val="CommentText"/>
    <w:next w:val="CommentText"/>
    <w:link w:val="CommentSubjectChar"/>
    <w:uiPriority w:val="99"/>
    <w:semiHidden/>
    <w:unhideWhenUsed/>
    <w:rsid w:val="00405795"/>
    <w:rPr>
      <w:b/>
      <w:bCs/>
    </w:rPr>
  </w:style>
  <w:style w:type="character" w:customStyle="1" w:styleId="CommentSubjectChar">
    <w:name w:val="Comment Subject Char"/>
    <w:basedOn w:val="CommentTextChar"/>
    <w:link w:val="CommentSubject"/>
    <w:uiPriority w:val="99"/>
    <w:semiHidden/>
    <w:rsid w:val="00405795"/>
    <w:rPr>
      <w:b/>
      <w:bCs/>
    </w:rPr>
  </w:style>
  <w:style w:type="paragraph" w:styleId="Revision">
    <w:name w:val="Revision"/>
    <w:hidden/>
    <w:uiPriority w:val="99"/>
    <w:semiHidden/>
    <w:rsid w:val="00B8053F"/>
    <w:rPr>
      <w:rFonts w:eastAsia="Times New Roman"/>
      <w:sz w:val="22"/>
      <w:szCs w:val="22"/>
      <w:lang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Professional</cp:lastModifiedBy>
  <cp:revision>3</cp:revision>
  <dcterms:created xsi:type="dcterms:W3CDTF">2013-02-16T07:54:00Z</dcterms:created>
  <dcterms:modified xsi:type="dcterms:W3CDTF">2013-02-16T07:54:00Z</dcterms:modified>
</cp:coreProperties>
</file>